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الميزا أبو القاسم بن الميرزا عبد النبي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الميزا أبو القاسم بن الميرزا عبد النبي الحسيني
</w:t>
      </w:r>
    </w:p>
    <w:p>
      <w:pPr/>
      <w:r>
        <w:rPr/>
        <w:t xml:space="preserve">الميزا أبو القاسم بن الميرزا عبد النبي الحسيني الشيرازي المتخلص براز من أحفاد المير السيد شريف الجرجاني</w:t>
      </w:r>
    </w:p>
    <w:p/>
    <w:p>
      <w:pPr/>
      <w:r>
        <w:rPr/>
        <w:t xml:space="preserve">كان عالما فاضلا حكيما متكلما عارفا إماميا شاعرا وله شعر جيد بالفارسية ومنه قصيدة في مدح صاحب الزمان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2026-07-07T01:16:54+03:00</dcterms:created>
  <dcterms:modified xsi:type="dcterms:W3CDTF">2026-07-07T01:16:54+03:00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