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الفضل القصباني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الفضل القصباني
</w:t>
      </w:r>
    </w:p>
    <w:p>
      <w:pPr/>
      <w:r>
        <w:rPr/>
        <w:t xml:space="preserve">أبو الفضل القصباني اسمه العباس بن عامر بن رباح.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2026-07-06T21:40:03+03:00</dcterms:created>
  <dcterms:modified xsi:type="dcterms:W3CDTF">2026-07-06T21:40:03+03:00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