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غسان النهدي الكوفي
</w:t>
      </w:r>
    </w:p>
    <w:p>
      <w:pPr>
        <w:jc w:val="start"/>
        <w:bidi/>
      </w:pPr>
      <w:r>
        <w:rPr>
          <w:rFonts w:ascii="arial" w:hAnsi="arial" w:eastAsia="arial" w:cs="arial"/>
          <w:sz w:val="28"/>
          <w:szCs w:val="28"/>
          <w:b w:val="1"/>
          <w:bCs w:val="1"/>
          <w:rtl/>
        </w:rPr>
        <w:t xml:space="preserve">أبو غسان النهدي الكوفي
</w:t>
      </w:r>
    </w:p>
    <w:p>
      <w:pPr/>
      <w:r>
        <w:rPr/>
        <w:t xml:space="preserve">أبو غسان النهدي الكوفي اسمه مالك بن إسماعيل بن زياد بن درهم الكوفي قال الميرزا أبو غسان النهدي لم أجد اسمه من كلام أصحابنا أما العامة فلهم أبو غسان النهدي اسمه مالك بن إسماعيل ’’اه’’ أقول الذي في كرم العامة هو الذي في كلام أصحابنا وهو مالك بن إسماعيل وإن لم يصرحوا به ولو أطلع على تهذيب التهذيب لعلم ذلك.</w:t>
      </w:r>
    </w:p>
    <w:p/>
    <w:p>
      <w:pPr/>
      <w:r>
        <w:rPr/>
        <w:t xml:space="preserve">(تتمة)</w:t>
      </w:r>
    </w:p>
    <w:p/>
    <w:p>
      <w:pPr/>
      <w:r>
        <w:rPr/>
        <w:t xml:space="preserve">في مشتركات الكاظمي: ومنهم أبو غسان المشترك بين رجلين لاحظ لهما في التوثيق (أحدهما) حميد بن راشد الذهلي ويعرف برواية عيسى بن هشام عنه ورواية القاسم بن إسماعيل القرشي عنه (والثاني) النهدي المسمى بمالك بن إسماعيل ويعرف برواية ابن نهيك عنه (والثالث) حميد بن مسعود مذكور في سند من التهذيب في رمي الجمار ’’اه’’ هكذا في نسخة من المشتركات فجعل العنوان اثنين وعدهم ثلاثة وفي نسخة أخرى قال إنه مشترك بين رجلين لاحظ لهما في التوثيق ويمكن معرفة الذهلي بكذا والنهدي بكذا ولم يقل أحدهما والثاني ثم قال قلت ويطلق أبو غسان على حميد بن مسعود وكنيته مذكورة في سند من التهذيب إلخ. فكأن المذكور أولا هو كلام شيخه فخر الدين الطريحي وزاد هو ثالثا وهو حميد بن مسعود ولعل هذه النسخة هي الصواب وهاتان النسختان عندنا من مشتركات الكاظمي، وهما مختلفان اختلافا شديدا.</w:t>
      </w:r>
    </w:p>
    <w:p>
      <w:pPr>
        <w:jc w:val="start"/>
        <w:bidi/>
      </w:pPr>
      <w:r>
        <w:rPr>
          <w:sz w:val="24"/>
          <w:szCs w:val="24"/>
          <w:b w:val="1"/>
          <w:bCs w:val="1"/>
          <w:rtl/>
        </w:rPr>
        <w:t xml:space="preserve">
أعيان الشيعة،(دار التعارف للمطبوعات - بيروت،1983،ط 1،ج 2،ص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غسان النهدي
</w:t>
      </w:r>
    </w:p>
    <w:p>
      <w:pPr/>
      <w:r>
        <w:rPr/>
        <w:t xml:space="preserve">أبو غسان النهدي مالك بن إسماعيل النهدي، مولاهم، أبو غسان سبط إسماعيل بن حماد بن أبي سليمان، روى عنه البخاري، وروى مسلم والأربعة عن رجل عنه. وهو محدث عابد، قال أبو داود: جيد الأخذ، شديد التشيع، مات في غرة ربيع الآخر سنة تسع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غسان
</w:t>
      </w:r>
    </w:p>
    <w:p>
      <w:pPr/>
      <w:r>
        <w:rPr/>
        <w:t xml:space="preserve">أبو غسان مالك بن إسماعيل بن درهم الحافظ، الحجة الإمام أبو غسان النهدي مولاهم، الكوفي سبط إسماعيل بن حماد بن أبي سليمان الفقيه.</w:t>
      </w:r>
    </w:p>
    <w:p/>
    <w:p>
      <w:pPr/>
      <w:r>
        <w:rPr/>
        <w:t xml:space="preserve">حدث عن: إسرائيل، وورقاء وعيسى بن عبد الرحمن السلمي، وفضيل بن مرزوق، والحسن بن صالح والحكم بن عبد الملك وعبد الرحمن بن الغسيل، وعبد العزيز بن الماجشون، ومندل بن علي، وحبان بن علي وأبي معشر السندي، ويحيى بن عثمان التيمي، وزهير بن معاوية وخلق.</w:t>
      </w:r>
    </w:p>
    <w:p/>
    <w:p>
      <w:pPr/>
      <w:r>
        <w:rPr/>
        <w:t xml:space="preserve">وعنه: البخاري، وأبو بكر بن أبي شيبة، ويوسف بن موسى، ومحمد بن يحيى الذهلي وهارون الحمال وأبو إسحاق الجوزجاني وأحمد بن سليمان الرهاوي، وأحمد بن ملاعب وسلمة بن شبيب، وفهد بن سليمان ومحمد بن إسحاق الصنعاني وأبو زرعة وأبو حاتم، ومحمد بن الحسين الحنيني وخلق كثير.</w:t>
      </w:r>
    </w:p>
    <w:p/>
    <w:p>
      <w:pPr/>
      <w:r>
        <w:rPr/>
        <w:t xml:space="preserve">قال محمد بن علي بن داود البغدادي: سمعت ابن معين يقول لأحمد بن حنبل: إن سرك أن تكتب عن رجل ليس في قلبك منه شيء فاكتب عن أبي غسان.</w:t>
      </w:r>
    </w:p>
    <w:p/>
    <w:p>
      <w:pPr/>
      <w:r>
        <w:rPr/>
        <w:t xml:space="preserve">وقال أبو حاتم: قال يحيى بن معين: ليس بالكوفة أتقن من أبي غسان.</w:t>
      </w:r>
    </w:p>
    <w:p/>
    <w:p>
      <w:pPr/>
      <w:r>
        <w:rPr/>
        <w:t xml:space="preserve">وقال يعقوب بن شيبة: ثقة صحيح الكتاب من العابدين.</w:t>
      </w:r>
    </w:p>
    <w:p/>
    <w:p>
      <w:pPr/>
      <w:r>
        <w:rPr/>
        <w:t xml:space="preserve">وقال أيضا: كان ثقة متثبتا.</w:t>
      </w:r>
    </w:p>
    <w:p/>
    <w:p>
      <w:pPr/>
      <w:r>
        <w:rPr/>
        <w:t xml:space="preserve">وقال محمد بن عبد الله بن نمير: أبو غسان محدث من أئمة المحدثين.</w:t>
      </w:r>
    </w:p>
    <w:p/>
    <w:p>
      <w:pPr/>
      <w:r>
        <w:rPr/>
        <w:t xml:space="preserve">وقال أبو حاتم: كان أبو غسان يملي علينا من أصله، وكان لا يملي حديثا حتى يقرأه، وكان ينحو لم أر بالكوفة أتقن من أبي غسان لا أبو نعيم، ولا غيره وأبو غسان أتقن من إسحاق بن منصور، وهو متقن ثقة كان له فضل، وصلاح وعبادة وصحة حديث واستقامة، وكانت عليه سجادتان كنت إذا نظرت إليه كأنه خرج من قبر رحمه الله تعالى.</w:t>
      </w:r>
    </w:p>
    <w:p/>
    <w:p>
      <w:pPr/>
      <w:r>
        <w:rPr/>
        <w:t xml:space="preserve">وقال النسائي وغيره: ثقة.</w:t>
      </w:r>
    </w:p>
    <w:p/>
    <w:p>
      <w:pPr/>
      <w:r>
        <w:rPr/>
        <w:t xml:space="preserve">قال محمد بن سعد، وغيره: مات في ربيع الآخر سنة تسع عشرة ومائتين.</w:t>
      </w:r>
    </w:p>
    <w:p/>
    <w:p>
      <w:pPr/>
      <w:r>
        <w:rPr/>
        <w:t xml:space="preserve">قلت: حديثه في كل الأصول وفيه أدنى تشيع.</w:t>
      </w:r>
    </w:p>
    <w:p/>
    <w:p>
      <w:pPr/>
      <w:r>
        <w:rPr/>
        <w:t xml:space="preserve">أخبرنا أحمد بن عبد الرحمن بن يوسف المقرئ أخبرنا محمد بن إسماعيل أخبرنا يحيى بن محمود، أخبرتنا فاطمة بنت عبد الله بن عقيل أخبرنا محمد بن عبد الله أخبرنا أبو القاسم الطبراني، أخبرنا محمد بن أحمد بن النضر الأزدي حدثنا مالك بن إسماعيل النهدي حدثنا أسباط بن نصر عن السدي، عن صبيح مولى أم سلمة عن زيد بن أرقم: أن النبي -صلى الله عليه وسلم- قال لعلي، وفاطمة والحسن والحسين: ’’أنا حرب لمن حاربتم سلم لمن سالمتم’’.</w:t>
      </w:r>
    </w:p>
    <w:p/>
    <w:p>
      <w:pPr/>
      <w:r>
        <w:rPr/>
        <w:t xml:space="preserve">تفرد به: أسباط عن السدي رواه: الترمذي عن سليمان بن عبد الجبار عن علي بن قادم، وابن ماجه عن الحلواني وغيره عن أبي غسان جميعا عن أسباط، وصبيح: قال الترمذي: ليس بمعروف.</w:t>
      </w:r>
    </w:p>
    <w:p/>
    <w:p>
      <w:pPr/>
      <w:r>
        <w:rPr/>
        <w:t xml:space="preserve">أبو أحمد الحاكم: حدثنا الحسين الغازي قال: سألت البخاري عن أبي غسان قال: وعماذا تسأل؟ قلت: التشيع فقال: هو على مذهب أهل بلده، ولو رأيتم عبيد الله بن موسى، وأبا نعيم وجماعة مشايخنا الكوفيين لما سألتمونا عن أبي غسان.</w:t>
      </w:r>
    </w:p>
    <w:p/>
    <w:p>
      <w:pPr/>
      <w:r>
        <w:rPr/>
        <w:t xml:space="preserve">قلت: وقد كان أبو نعيم، وعبيد الله معظمين لأبي بكر وعمر، وإنما ينالان من معاوية، وذويه. رضي الله عن جميع الصحابة.</w:t>
      </w:r>
    </w:p>
    <w:p>
      <w:pPr>
        <w:jc w:val="start"/>
        <w:bidi/>
      </w:pPr>
      <w:r>
        <w:rPr>
          <w:sz w:val="24"/>
          <w:szCs w:val="24"/>
          <w:b w:val="1"/>
          <w:bCs w:val="1"/>
          <w:rtl/>
        </w:rPr>
        <w:t xml:space="preserve">
سير أعلام النبلاء،(دار الحديث- القاهرة،2006،ط 0،ج 8،ص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النهدي كوفي
</w:t>
      </w:r>
    </w:p>
    <w:p>
      <w:pPr/>
      <w:r>
        <w:rPr/>
        <w:t xml:space="preserve">مالك بن إسماعيل النهدي كوفي سمعت ابن حماد يقول: قال السعدي مالك بن إسماعيل أبو غسان كان حسنيا يعني الحسن بن صالح على عبادته وسوء مذهبه.</w:t>
      </w:r>
    </w:p>
    <w:p/>
    <w:p>
      <w:pPr/>
      <w:r>
        <w:rPr/>
        <w:t xml:space="preserve">وأبو غسان هذا مالك لم أذكر له من الحديث شيئا إلا أنه مشهور بالصدق وبكثرة الروايات في جملة الكوفيين، وهو أشهر من أن يذكر له حديث فإن أحاديثه تكثر، وهو في نفسه صدوق، وإذا حدث عن صدوق مثله حدث عنه صدوق فلا بأس به وبحديثه</w:t>
      </w:r>
    </w:p>
    <w:p>
      <w:pPr>
        <w:jc w:val="start"/>
        <w:bidi/>
      </w:pPr>
      <w:r>
        <w:rPr>
          <w:sz w:val="24"/>
          <w:szCs w:val="24"/>
          <w:b w:val="1"/>
          <w:bCs w:val="1"/>
          <w:rtl/>
        </w:rPr>
        <w:t xml:space="preserve">
الكامل في ضعفاء الرجال،(دار الكتب العلمية - بيروت،1997،ط 5،ج 8،ص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الكوفي
</w:t>
      </w:r>
    </w:p>
    <w:p>
      <w:pPr/>
      <w:r>
        <w:rPr/>
        <w:t xml:space="preserve">مالك بن إسماعيل أبو غسان النهدي الكوفي.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210)/(دار البخاري - المدينة المنورة - بريدة،1995،ط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غسان
</w:t>
      </w:r>
    </w:p>
    <w:p>
      <w:pPr/>
      <w:r>
        <w:rPr/>
        <w:t xml:space="preserve">أبو غسان. واسمه مالك بن إسماعيل بن زياد بن درهم مولى كليب بن عامر النهدي أحد بني خزيمة. وأم أبي غسان ابنة إسماعيل بن حماد بن أبي سليمان.</w:t>
      </w:r>
    </w:p>
    <w:p/>
    <w:p>
      <w:pPr/>
      <w:r>
        <w:rPr/>
        <w:t xml:space="preserve">وحماد بن أبي سليمان خال إسماعيل بن أبي غسان. وتوفي أبو غسان بالكوفة في غرة شهر ربيع الآخر سنة تسع عشرة ومائتين في خلافة أبي إسحاق المعتصم. وكان أبو غسان ثقة صدوقا متشيعا شديد التشيع.</w:t>
      </w:r>
    </w:p>
    <w:p>
      <w:pPr>
        <w:jc w:val="start"/>
        <w:bidi/>
      </w:pPr>
      <w:r>
        <w:rPr>
          <w:sz w:val="24"/>
          <w:szCs w:val="24"/>
          <w:b w:val="1"/>
          <w:bCs w:val="1"/>
          <w:rtl/>
        </w:rPr>
        <w:t xml:space="preserve">
الطبقات الكبرى،(دار الكتب العلمية - بيروت،1990،ط 1،ج 6،ص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w:t>
      </w:r>
    </w:p>
    <w:p>
      <w:pPr/>
      <w:r>
        <w:rPr/>
        <w:t xml:space="preserve">مالك بن إسماعيل [ع]، أبو غسان النهدي.</w:t>
      </w:r>
    </w:p>
    <w:p/>
    <w:p>
      <w:pPr/>
      <w:r>
        <w:rPr/>
        <w:t xml:space="preserve">ثقة مشهور، تناكد ابن عدي بإيراده مع اعترافه بصدقه وعدالته.</w:t>
      </w:r>
    </w:p>
    <w:p/>
    <w:p>
      <w:pPr/>
      <w:r>
        <w:rPr/>
        <w:t xml:space="preserve">وساق قول السعدي فيه: كان حسنيا - يعنى على مذهب شيخه الحسن بن صالح.</w:t>
      </w:r>
    </w:p>
    <w:p/>
    <w:p>
      <w:pPr/>
      <w:r>
        <w:rPr/>
        <w:t xml:space="preserve">وقد قال ابن معين فيما نقله عنه أبو حاتم: ليس بالكوفة أتقن من أبي غسان.</w:t>
      </w:r>
    </w:p>
    <w:p/>
    <w:p>
      <w:pPr/>
      <w:r>
        <w:rPr/>
        <w:t xml:space="preserve">وقال أبو حاتم: لم أر بالكوفة أتقن منه لا أبو نعيم ولا غيره، له فضل وعبادة، كنت إذا نظرت إليه كأنه خرج من قبر، كانت عليه سجادتان.</w:t>
      </w:r>
    </w:p>
    <w:p>
      <w:pPr>
        <w:jc w:val="start"/>
        <w:bidi/>
      </w:pPr>
      <w:r>
        <w:rPr>
          <w:sz w:val="24"/>
          <w:szCs w:val="24"/>
          <w:b w:val="1"/>
          <w:bCs w:val="1"/>
          <w:rtl/>
        </w:rPr>
        <w:t xml:space="preserve">
ميزان الاعتدال في نقد الرجال،(دار المعرفة للطباعة والنشر، بيروت - لبنان،1963،ط 1،ج 3،ص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الكوفي 
</w:t>
      </w:r>
    </w:p>
    <w:p>
      <w:pPr/>
      <w:r>
        <w:rPr/>
        <w:t xml:space="preserve">مالك بن إسماعيل، أبو غسان، النهدي، الكوفي. </w:t>
      </w:r>
    </w:p>
    <w:p/>
    <w:p>
      <w:pPr/>
      <w:r>
        <w:rPr/>
        <w:t xml:space="preserve">سمع إسرائيل، وزهير بن معاوية.</w:t>
      </w:r>
    </w:p>
    <w:p/>
    <w:p>
      <w:pPr/>
      <w:r>
        <w:rPr/>
        <w:t xml:space="preserve">مات سنة تسع عشرة ومئتين.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w:t>
      </w:r>
    </w:p>
    <w:p>
      <w:pPr/>
      <w:r>
        <w:rPr/>
        <w:t xml:space="preserve">مالك بن إسماعيل، أبو غسان النهدي. </w:t>
      </w:r>
    </w:p>
    <w:p/>
    <w:p>
      <w:pPr/>
      <w:r>
        <w:rPr/>
        <w:t xml:space="preserve">توفي سنة تسع عشرة.</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غسان مالك بن إسماعيل بن درهم النهدي مولاهم الكوفي
</w:t>
      </w:r>
    </w:p>
    <w:p>
      <w:pPr/>
      <w:r>
        <w:rPr/>
        <w:t xml:space="preserve">أبو غسان مالك بن إسماعيل بن درهم النهدي مولاهم الكوفي </w:t>
      </w:r>
    </w:p>
    <w:p/>
    <w:p>
      <w:pPr/>
      <w:r>
        <w:rPr/>
        <w:t xml:space="preserve">روى عن ابن عيينة وإسرائيل وشريك وخلق</w:t>
      </w:r>
    </w:p>
    <w:p/>
    <w:p>
      <w:pPr/>
      <w:r>
        <w:rPr/>
        <w:t xml:space="preserve">وعنه البخاري وأبو بكر بن أبي شيبة وخلق قال ابن معين ليس بالكوفة أتقن منه مات سنة تسع عشرة ومائتين</w:t>
      </w:r>
    </w:p>
    <w:p>
      <w:pPr>
        <w:jc w:val="start"/>
        <w:bidi/>
      </w:pPr>
      <w:r>
        <w:rPr>
          <w:sz w:val="24"/>
          <w:szCs w:val="24"/>
          <w:b w:val="1"/>
          <w:bCs w:val="1"/>
          <w:rtl/>
        </w:rPr>
        <w:t xml:space="preserve">
طبقات الحفاظ،(دار الكتب العلمية - بيروت،1403،ط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الحافظ
</w:t>
      </w:r>
    </w:p>
    <w:p>
      <w:pPr/>
      <w:r>
        <w:rPr/>
        <w:t xml:space="preserve">مالك بن إسماعيل أبو غسان النهدي الحافظ </w:t>
      </w:r>
    </w:p>
    <w:p/>
    <w:p>
      <w:pPr/>
      <w:r>
        <w:rPr/>
        <w:t xml:space="preserve">عن إسرائيل وعبد الرحمن بن الغسيل وعنه البخاري ومن بقي بواسطة وأبو زرعة حجة عابد قانت لله توفي 219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غسان النهدي
</w:t>
      </w:r>
    </w:p>
    <w:p>
      <w:pPr/>
      <w:r>
        <w:rPr/>
        <w:t xml:space="preserve">أبو غسان النهدي </w:t>
      </w:r>
    </w:p>
    <w:p/>
    <w:p>
      <w:pPr/>
      <w:r>
        <w:rPr/>
        <w:t xml:space="preserve">مالك بن إسماعيل 5239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بن زياد بن درهم أبو غسان النهدي
</w:t>
      </w:r>
    </w:p>
    <w:p>
      <w:pPr/>
      <w:r>
        <w:rPr/>
        <w:t xml:space="preserve">مالك بن إسماعيل بن زياد بن درهم أبو غسان النهدي </w:t>
      </w:r>
    </w:p>
    <w:p/>
    <w:p>
      <w:pPr/>
      <w:r>
        <w:rPr/>
        <w:t xml:space="preserve">مولى لهم الكوفي أثنى عليه يحيى بن معين</w:t>
      </w:r>
    </w:p>
    <w:p/>
    <w:p>
      <w:pPr/>
      <w:r>
        <w:rPr/>
        <w:t xml:space="preserve">قال حاتم بن الليث مات بالكوفة سنة تسع عشرة ومائتين وكانت أم أبي غسان بنت إسماعيل بن حماد بن أبي سليمان</w:t>
      </w:r>
    </w:p>
    <w:p/>
    <w:p>
      <w:pPr/>
      <w:r>
        <w:rPr/>
        <w:t xml:space="preserve">روى عن زهير بن معاوية في الحدود</w:t>
      </w:r>
    </w:p>
    <w:p/>
    <w:p>
      <w:pPr/>
      <w:r>
        <w:rPr/>
        <w:t xml:space="preserve">روى عنه هارون بن 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غسان مالك بن إسماعيل النهدي
</w:t>
      </w:r>
    </w:p>
    <w:p>
      <w:pPr/>
      <w:r>
        <w:rPr/>
        <w:t xml:space="preserve">أبو غسان مالك بن إسماعيل النهدي</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بن درهم، 
</w:t>
      </w:r>
    </w:p>
    <w:p>
      <w:pPr/>
      <w:r>
        <w:rPr/>
        <w:t xml:space="preserve">مالك بن إسماعيل بن درهم، ويقال: ابن زياد بن درهم، أبو غسان النهدي مولاهم، الكوفي، ابن بنت إسماعيل بن حماد بن أبي سليمان. </w:t>
      </w:r>
    </w:p>
    <w:p/>
    <w:p>
      <w:pPr/>
      <w:r>
        <w:rPr/>
        <w:t xml:space="preserve">قال محمد بن سعد والبخاري والنسائي: مات سنة تسع عشرة ومائتين</w:t>
      </w:r>
    </w:p>
    <w:p/>
    <w:p>
      <w:pPr/>
      <w:r>
        <w:rPr/>
        <w:t xml:space="preserve">زاد ابن سعد: في غرة ربيع الآخر. كذا ذكره المزدي، وفيه نظر في موضعين:</w:t>
      </w:r>
    </w:p>
    <w:p/>
    <w:p>
      <w:pPr/>
      <w:r>
        <w:rPr/>
        <w:t xml:space="preserve">الأول: النسائي لم يذكره استقلالا، إنما ذكره رواية عن البخاري. بيانه قوله في «الكنى»: أبنا معاوية بن صالح، عن يحيى بن معين: أبو غسان ثقة، وأهو أكيس من أحمد بن يونس. أبنا عبد الله بن أحمد، عن محمد بن إسماعيل قال: مات أبو غسان مالك بن إسماعيل النهدي الكوفي سنة تسعة عشرة ومائتين.</w:t>
      </w:r>
    </w:p>
    <w:p/>
    <w:p>
      <w:pPr/>
      <w:r>
        <w:rPr/>
        <w:t xml:space="preserve">الثاني: إغفاله من عند ابن سعد ما لا يجب إغفاله إن كان رأى الأصل وما إخاله، قال ابن سعد في الطبقة الثانية من أهل الكوفة: مالك بن إسماعيل بن زياد بن درهم، مولى كلب بن عامر النهدي، أحد بني خزيمة، وكان أبو غسان ثقة صدوقا، متشيعا شديد التشيع.</w:t>
      </w:r>
    </w:p>
    <w:p/>
    <w:p>
      <w:pPr/>
      <w:r>
        <w:rPr/>
        <w:t xml:space="preserve">ولما ذكره ابن شاهين في كتاب «الثقات» قال: قال عثمان بن أبي شيبة: أبو غسان مالك بن إسماعيل صدوق ثبت متقن، إمام من الأئمة، ولولا كلمته لما كان يفوقه بالكوفة أحد.</w:t>
      </w:r>
    </w:p>
    <w:p/>
    <w:p>
      <w:pPr/>
      <w:r>
        <w:rPr/>
        <w:t xml:space="preserve">ولما ذكره خليفة بن خياط في الطبقة العاشرة من أهل الكوفة قال: مات سنة ثماني عشرة ومائتين. وقال في «التاريخ»: توفي سنة تسع عشرة ومائتين.</w:t>
      </w:r>
    </w:p>
    <w:p/>
    <w:p>
      <w:pPr/>
      <w:r>
        <w:rPr/>
        <w:t xml:space="preserve">وقال صاحب «الزهرة»: روى عنه - يعني البخاري - سبعة وعشرين حديثا، وقال العجلي: ثقة، وكان متعبدا، وكان صحيح الكتاب.</w:t>
      </w:r>
    </w:p>
    <w:p/>
    <w:p>
      <w:pPr/>
      <w:r>
        <w:rPr/>
        <w:t xml:space="preserve">وقال الآجري: سمعت أبا داود يقول: كان أبو غسان شديد التشيع، وقال: عجبت لأقوام قدموا سفيان على الحسن بن صالح، وكان من أصحاب الحسن بن صالح.</w:t>
      </w:r>
    </w:p>
    <w:p/>
    <w:p>
      <w:pPr/>
      <w:r>
        <w:rPr/>
        <w:t xml:space="preserve">وللمصريين شيخ اسمه: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w:t>
      </w:r>
    </w:p>
    <w:p>
      <w:pPr/>
      <w:r>
        <w:rPr/>
        <w:t xml:space="preserve">مالك بن إسماعيل أبو غسان النهدي </w:t>
      </w:r>
    </w:p>
    <w:p/>
    <w:p>
      <w:pPr/>
      <w:r>
        <w:rPr/>
        <w:t xml:space="preserve">من أهل الكوفة</w:t>
      </w:r>
    </w:p>
    <w:p/>
    <w:p>
      <w:pPr/>
      <w:r>
        <w:rPr/>
        <w:t xml:space="preserve">يروي عن زهير بن معاوية وإسرائيل روى عنه بن أبي شيبة وأهل العراق مات سنة تسع عشرة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كوفي
</w:t>
      </w:r>
    </w:p>
    <w:p>
      <w:pPr/>
      <w:r>
        <w:rPr/>
        <w:t xml:space="preserve">مالك بن إسماعيل أبو غسان النهدي كوفي </w:t>
      </w:r>
    </w:p>
    <w:p/>
    <w:p>
      <w:pPr/>
      <w:r>
        <w:rPr/>
        <w:t xml:space="preserve">ثقة وكان متعبدا وكان صحيح الكتاب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غسان (ع)
</w:t>
      </w:r>
    </w:p>
    <w:p>
      <w:pPr/>
      <w:r>
        <w:rPr/>
        <w:t xml:space="preserve">أبو غسان (ع) </w:t>
      </w:r>
    </w:p>
    <w:p/>
    <w:p>
      <w:pPr/>
      <w:r>
        <w:rPr/>
        <w:t xml:space="preserve">الحافظ الثقة، مالك بن إسماعيل النهدي مولاهم الكوفي.</w:t>
      </w:r>
    </w:p>
    <w:p/>
    <w:p>
      <w:pPr/>
      <w:r>
        <w:rPr/>
        <w:t xml:space="preserve">سمع: إسرائيل، وفضيل بن مرزوق، وعبد العزيز الماجشون، وأسباط بن نصر، وورقاء، وطبقتهم فأكثر.</w:t>
      </w:r>
    </w:p>
    <w:p/>
    <w:p>
      <w:pPr/>
      <w:r>
        <w:rPr/>
        <w:t xml:space="preserve">وعنه: البخاري، وعباس الدوري، وابن ملاعب، وأبوا زرعة، وخلق.</w:t>
      </w:r>
    </w:p>
    <w:p/>
    <w:p>
      <w:pPr/>
      <w:r>
        <w:rPr/>
        <w:t xml:space="preserve">قال ابن معين لأحمد بن حنبل: إن سرك أن تكتب عن رجلٍ ليس في قلبك منه، فاكتب عن أبي غسان.</w:t>
      </w:r>
    </w:p>
    <w:p/>
    <w:p>
      <w:pPr/>
      <w:r>
        <w:rPr/>
        <w:t xml:space="preserve">وقال أبو حاتم: قال ابن معين: ليس بالكوفة أتقن منه.</w:t>
      </w:r>
    </w:p>
    <w:p/>
    <w:p>
      <w:pPr/>
      <w:r>
        <w:rPr/>
        <w:t xml:space="preserve">وقال يعقوب بن شيبة: ثقةٌ متثبت، صحيح الكتاب، من العابدين.</w:t>
      </w:r>
    </w:p>
    <w:p/>
    <w:p>
      <w:pPr/>
      <w:r>
        <w:rPr/>
        <w:t xml:space="preserve">وقال ابن نمير: أبو غسان من أئمة المحدثين.</w:t>
      </w:r>
    </w:p>
    <w:p/>
    <w:p>
      <w:pPr/>
      <w:r>
        <w:rPr/>
        <w:t xml:space="preserve">وقال أبو حاتم: لم أر بالكوفة أتقن منه، لا أبو نعيم ولا غيره، وكنت إذا نظرت إليه كأنه خرج من قبر. وكان له فضلٌ وعبادةٌ واستقامة.</w:t>
      </w:r>
    </w:p>
    <w:p/>
    <w:p>
      <w:pPr/>
      <w:r>
        <w:rPr/>
        <w:t xml:space="preserve">وقال أبو داود: جيد الأخذ، شديد التشيع.</w:t>
      </w:r>
    </w:p>
    <w:p/>
    <w:p>
      <w:pPr/>
      <w:r>
        <w:rPr/>
        <w:t xml:space="preserve">قال ابن سعد: مات سنة تسع عشرة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w:t>
      </w:r>
    </w:p>
    <w:p>
      <w:pPr/>
      <w:r>
        <w:rPr/>
        <w:t xml:space="preserve">مالك بن إسماعيل أبو غسان النهدي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النهدي أبو غسان
</w:t>
      </w:r>
    </w:p>
    <w:p>
      <w:pPr/>
      <w:r>
        <w:rPr/>
        <w:t xml:space="preserve">مالك بن إسماعيل النهدي أبو غسان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إسماعيل أبو غسان النهدي
</w:t>
      </w:r>
    </w:p>
    <w:p>
      <w:pPr/>
      <w:r>
        <w:rPr/>
        <w:t xml:space="preserve">مالك بن إسماعيل أبو غسان النهدي </w:t>
      </w:r>
    </w:p>
    <w:p/>
    <w:p>
      <w:pPr/>
      <w:r>
        <w:rPr/>
        <w:t xml:space="preserve">وهو ابن إسماعيل بن زياد بن درهم الكوفي مولى لهم روى عن إسرائيل وزهير وحسن بن صالح ومسعود بن سعد وعبد الرحمن بن حميد الرواسي وابن الغسيل وأبى إسرائيل الملائي وعمرو بن حريث وحماد بن زيد وشريك وإبراهيم بن يوسف سمعت أبي يقول ذلك قال أبو محمد روى عنه أبي وأبو زرعة نا عبد الرحمن قال سمعت أبي يقول قال يحيى بن معين ليس بالكوفة أتقن من أبي غسان نا عبد الرحمن نا علي بن الحسين بن الجنيد قال سمعت بن نمير يقول أبو غسان النهدي أحب إلي منه يعني محمد بن الصلت وأبو غسان محدث من أئمة المحدثين حدثنا عبد الرحمن سمعت أبي يقول كان أبو غسان يملي علينا من أصله ولا يملي حدثنا حتى يقرأه وكان ينحو ولم أر بالكوفة أتقن من أبي غسان لا أبو نعيم ولا غيره وأبو غسان أوثق من إسحاق بن منصور السلولي وهو متقن ثقة وكان له فضل وصلاح وعبادة وصحة حديث واستقامة وكانت عليه سجادتان كنت إذا نظرت إليه كأنه خرج من قبر.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2026-07-06T19:57:14+03:00</dcterms:created>
  <dcterms:modified xsi:type="dcterms:W3CDTF">2026-07-06T19:57:14+03:00</dcterms:modified>
</cp:coreProperties>
</file>

<file path=docProps/custom.xml><?xml version="1.0" encoding="utf-8"?>
<Properties xmlns="http://schemas.openxmlformats.org/officeDocument/2006/custom-properties" xmlns:vt="http://schemas.openxmlformats.org/officeDocument/2006/docPropsVTypes"/>
</file>