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929A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2026-07-07T21:47:32+03:00</dcterms:created>
  <dcterms:modified xsi:type="dcterms:W3CDTF">2026-07-07T21:47:32+03:00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