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علي الموضح
</w:t>
      </w:r>
    </w:p>
    <w:p>
      <w:pPr>
        <w:jc w:val="start"/>
        <w:bidi/>
      </w:pPr>
      <w:r>
        <w:rPr>
          <w:rFonts w:ascii="arial" w:hAnsi="arial" w:eastAsia="arial" w:cs="arial"/>
          <w:sz w:val="28"/>
          <w:szCs w:val="28"/>
          <w:b w:val="1"/>
          <w:bCs w:val="1"/>
          <w:rtl/>
        </w:rPr>
        <w:t xml:space="preserve">الشريف أبو علي الموضح
</w:t>
      </w:r>
    </w:p>
    <w:p>
      <w:pPr/>
      <w:r>
        <w:rPr/>
        <w:t xml:space="preserve">الشريف أبو علي الموضح في الرياض اسمه عمر بن الحسين بن عبد الله بن محمد الصوفي بن يحيى بن عبد الله بن محمد بن عمر بن أمير المؤمنين علي عليه السلام العمري العلوي الكوفي المعروف بالموضح ويقال له ابن اللبن أيضا وابن الصوفي.</w:t>
      </w:r>
    </w:p>
    <w:p>
      <w:pPr>
        <w:jc w:val="start"/>
        <w:bidi/>
      </w:pPr>
      <w:r>
        <w:rPr>
          <w:sz w:val="24"/>
          <w:szCs w:val="24"/>
          <w:b w:val="1"/>
          <w:bCs w:val="1"/>
          <w:rtl/>
        </w:rPr>
        <w:t xml:space="preserve">
أعيان الشيعة،(دار التعارف للمطبوعات - بيروت،1983،ط 1،ج 2،ص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الموضح
</w:t>
      </w:r>
    </w:p>
    <w:p>
      <w:pPr/>
      <w:r>
        <w:rPr/>
        <w:t xml:space="preserve">الموضح لقب الشريف النسابة المحدث أبو علي عمر بن الحسين بن عبد الله بن محمد الصوفي بن يحيى بن عبد الله بن محمد بن عمر بن أمير المؤمنين عليه السلام العمري العلوي الكوفي المعروف بالموضح ويقال له ابن اللبن وابن الصوفي.</w:t>
      </w:r>
    </w:p>
    <w:p>
      <w:pPr>
        <w:jc w:val="start"/>
        <w:bidi/>
      </w:pPr>
      <w:r>
        <w:rPr>
          <w:sz w:val="24"/>
          <w:szCs w:val="24"/>
          <w:b w:val="1"/>
          <w:bCs w:val="1"/>
          <w:rtl/>
        </w:rPr>
        <w:t xml:space="preserve">
أعيان الشيعة،(دار التعارف للمطبوعات - بيروت،1983،ط 1،ج 10،ص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2026-07-06T16:18:16+03:00</dcterms:created>
  <dcterms:modified xsi:type="dcterms:W3CDTF">2026-07-06T16:18:16+03:00</dcterms:modified>
</cp:coreProperties>
</file>

<file path=docProps/custom.xml><?xml version="1.0" encoding="utf-8"?>
<Properties xmlns="http://schemas.openxmlformats.org/officeDocument/2006/custom-properties" xmlns:vt="http://schemas.openxmlformats.org/officeDocument/2006/docPropsVTypes"/>
</file>