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النطاح
</w:t>
      </w:r>
    </w:p>
    <w:p>
      <w:pPr>
        <w:jc w:val="start"/>
        <w:bidi/>
      </w:pPr>
      <w:r>
        <w:rPr>
          <w:rFonts w:ascii="arial" w:hAnsi="arial" w:eastAsia="arial" w:cs="arial"/>
          <w:sz w:val="28"/>
          <w:szCs w:val="28"/>
          <w:b w:val="1"/>
          <w:bCs w:val="1"/>
          <w:rtl/>
        </w:rPr>
        <w:t xml:space="preserve">بكر بن النطاح
</w:t>
      </w:r>
    </w:p>
    <w:p>
      <w:pPr/>
      <w:r>
        <w:rPr/>
        <w:t xml:space="preserve">بكر بن النطاح  بكر بن النطاح الحنفي، ابو وائل: شاعر غزل، من فرسان بني حنفية، من أهل اليمامة. انتقل إلى بغداد في زمن الرشيد، واتصل بأبي دلف العجلي فجعل له رزقا سلطانيا عاش به إلى أن توفى. ورثا أبو العتاهية بقوله:</w:t>
      </w:r>
    </w:p>
    <w:p/>
    <w:p>
      <w:pPr>
        <w:jc w:val="center"/>
      </w:pPr>
      <w:r>
        <w:rPr>
          <w:color w:val="ff0000"/>
        </w:rPr>
        <w:t xml:space="preserve">مات ابن نطاح أبو وائل بكر، </w:t>
      </w:r>
      <w:r>
        <w:rPr>
          <w:color w:val="ff0000"/>
        </w:rPr>
        <w:t xml:space="preserve">      </w:t>
      </w:r>
      <w:r>
        <w:rPr>
          <w:color w:val="ff0000"/>
        </w:rPr>
        <w:t xml:space="preserve">فأضحى الشعر قد ماتا !</w:t>
      </w:r>
    </w:p>
    <w:p/>
    <w:p>
      <w:pPr>
        <w:jc w:val="start"/>
        <w:bidi/>
      </w:pPr>
      <w:r>
        <w:rPr>
          <w:sz w:val="24"/>
          <w:szCs w:val="24"/>
          <w:b w:val="1"/>
          <w:bCs w:val="1"/>
          <w:rtl/>
        </w:rPr>
        <w:t xml:space="preserve">
الأعلام،(دار العلم للملايين - بيروت،2002،ط 15،ج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2026-07-06T06:18:45+03:00</dcterms:created>
  <dcterms:modified xsi:type="dcterms:W3CDTF">2026-07-06T06:18:45+03:00</dcterms:modified>
</cp:coreProperties>
</file>

<file path=docProps/custom.xml><?xml version="1.0" encoding="utf-8"?>
<Properties xmlns="http://schemas.openxmlformats.org/officeDocument/2006/custom-properties" xmlns:vt="http://schemas.openxmlformats.org/officeDocument/2006/docPropsVTypes"/>
</file>