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الأشعري القمي
</w:t>
      </w:r>
    </w:p>
    <w:p>
      <w:pPr>
        <w:jc w:val="start"/>
        <w:bidi/>
      </w:pPr>
      <w:r>
        <w:rPr>
          <w:rFonts w:ascii="arial" w:hAnsi="arial" w:eastAsia="arial" w:cs="arial"/>
          <w:sz w:val="28"/>
          <w:szCs w:val="28"/>
          <w:b w:val="1"/>
          <w:bCs w:val="1"/>
          <w:rtl/>
        </w:rPr>
        <w:t xml:space="preserve">أبو علي الأشعري القمي
</w:t>
      </w:r>
    </w:p>
    <w:p>
      <w:pPr/>
      <w:r>
        <w:rPr/>
        <w:t xml:space="preserve">أبو علي الأشعري القمي اسمه أحمد بن إدريس بن أحمد ويطلق على محمد بن عيسى بن عبد الله بن سعد بن مالك الأشعري وعلى أحمد بن إسحاق بن عبد الله بن سعد بن مالك.</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2026-07-06T13:42:39+03:00</dcterms:created>
  <dcterms:modified xsi:type="dcterms:W3CDTF">2026-07-06T13:42:39+03:00</dcterms:modified>
</cp:coreProperties>
</file>

<file path=docProps/custom.xml><?xml version="1.0" encoding="utf-8"?>
<Properties xmlns="http://schemas.openxmlformats.org/officeDocument/2006/custom-properties" xmlns:vt="http://schemas.openxmlformats.org/officeDocument/2006/docPropsVTypes"/>
</file>