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بن حمدان
</w:t>
      </w:r>
    </w:p>
    <w:p>
      <w:pPr/>
      <w:r>
        <w:rPr/>
        <w:t xml:space="preserve">أبو العلاء بن حمدان اسمه سعيد بن حمدان.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2026-07-06T12:33:59+03:00</dcterms:created>
  <dcterms:modified xsi:type="dcterms:W3CDTF">2026-07-06T12:33:59+03:00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