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المزني
</w:t>
      </w:r>
    </w:p>
    <w:p>
      <w:pPr/>
      <w:r>
        <w:rPr/>
        <w:t xml:space="preserve">أبو عبد الله المزني كنية أسود بن رزين.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2026-07-06T09:50:55+03:00</dcterms:created>
  <dcterms:modified xsi:type="dcterms:W3CDTF">2026-07-06T09:50:55+03:00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