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السكوني الأزرق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السكوني الأزرق الكوفي
</w:t>
      </w:r>
    </w:p>
    <w:p>
      <w:pPr/>
      <w:r>
        <w:rPr/>
        <w:t xml:space="preserve">أبو صالح السكوني الأزرق الكوفي اسمه عجلان.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2026-07-05T20:15:40+03:00</dcterms:created>
  <dcterms:modified xsi:type="dcterms:W3CDTF">2026-07-05T20:15:40+03:00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