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الثوري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الثوري الكوفي
</w:t>
      </w:r>
    </w:p>
    <w:p>
      <w:pPr/>
      <w:r>
        <w:rPr/>
        <w:t xml:space="preserve">أبو حفص الثوري الكوفي اسمه عمر بن سعيد بن مسروق.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2026-07-05T05:04:47+03:00</dcterms:created>
  <dcterms:modified xsi:type="dcterms:W3CDTF">2026-07-05T05:04:47+03:00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