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النواب أبو الحسين ميرزا ابن الميرزا فتح الله
</w:t>
      </w:r>
    </w:p>
    <w:p>
      <w:pPr>
        <w:jc w:val="start"/>
        <w:bidi/>
      </w:pPr>
      <w:r>
        <w:rPr>
          <w:rFonts w:ascii="arial" w:hAnsi="arial" w:eastAsia="arial" w:cs="arial"/>
          <w:sz w:val="28"/>
          <w:szCs w:val="28"/>
          <w:b w:val="1"/>
          <w:bCs w:val="1"/>
          <w:rtl/>
        </w:rPr>
        <w:t xml:space="preserve">النواب أبو الحسين ميرزا ابن الميرزا فتح الله
</w:t>
      </w:r>
    </w:p>
    <w:p>
      <w:pPr/>
      <w:r>
        <w:rPr/>
        <w:t xml:space="preserve">النواب أبو الحسين ميرزا ابن الميرزا فتح الله ابن الميرزا رفيع الدين محمد ابن السيد حسين سلطان العلماء صاحب حواشي المعالم والروضة الحسيني المرعشي</w:t>
      </w:r>
    </w:p>
    <w:p/>
    <w:p>
      <w:pPr/>
      <w:r>
        <w:rPr/>
        <w:t xml:space="preserve">كان عالما رئيسا محدثا شريفا متكلما انتقل من أصفهان إلى جرقويه من توابعها ونزل قرية محمد آباد من قرى جرقويه وبقي بها مشتغلا بالتأليف والتصنيف حتى توفي ودفن بها ويشاهد من قبره الكرامات وكان من تلامذة والده خلف الميرزا صدر الدين محمد والميرزا نور الدين محمد والميرزا عبد الواسع والميرزا محمد بديع صاحب الخط النسخ المشهور بين الخطاطين وكان من كتاب الصفوية وجدت الصحيفة الكاملة السجادية بخطه الشريف.</w:t>
      </w:r>
    </w:p>
    <w:p>
      <w:pPr>
        <w:jc w:val="start"/>
        <w:bidi/>
      </w:pPr>
      <w:r>
        <w:rPr>
          <w:sz w:val="24"/>
          <w:szCs w:val="24"/>
          <w:b w:val="1"/>
          <w:bCs w:val="1"/>
          <w:rtl/>
        </w:rPr>
        <w:t xml:space="preserve">
أعيان الشيعة،(دار التعارف للمطبوعات - بيروت،1983،ط 1،ج 2،ص 341)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2026-07-05T04:06:54+03:00</dcterms:created>
  <dcterms:modified xsi:type="dcterms:W3CDTF">2026-07-05T04:06:54+03:00</dcterms:modified>
</cp:coreProperties>
</file>

<file path=docProps/custom.xml><?xml version="1.0" encoding="utf-8"?>
<Properties xmlns="http://schemas.openxmlformats.org/officeDocument/2006/custom-properties" xmlns:vt="http://schemas.openxmlformats.org/officeDocument/2006/docPropsVTypes"/>
</file>