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الهمذاني الثوري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الهمذاني الثوري
</w:t>
      </w:r>
    </w:p>
    <w:p>
      <w:pPr/>
      <w:r>
        <w:rPr/>
        <w:t xml:space="preserve">أبو الحسن الهمذاني الثوري اسمه علي 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2026-07-05T02:16:19+03:00</dcterms:created>
  <dcterms:modified xsi:type="dcterms:W3CDTF">2026-07-05T02:16:19+03:00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