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علي المحدث
</w:t>
      </w:r>
    </w:p>
    <w:p>
      <w:pPr>
        <w:jc w:val="start"/>
        <w:bidi/>
      </w:pPr>
      <w:r>
        <w:rPr>
          <w:rFonts w:ascii="arial" w:hAnsi="arial" w:eastAsia="arial" w:cs="arial"/>
          <w:sz w:val="28"/>
          <w:szCs w:val="28"/>
          <w:b w:val="1"/>
          <w:bCs w:val="1"/>
          <w:rtl/>
        </w:rPr>
        <w:t xml:space="preserve">أبو الحسن بن علي المحدث
</w:t>
      </w:r>
    </w:p>
    <w:p>
      <w:pPr/>
      <w:r>
        <w:rPr/>
        <w:t xml:space="preserve">أبو الحسن بن علي المحدث ابن أبي علي إبراهيم بن محمد المحدث بن أبي الحسن المحدث صاحب الجوانية قرية بالمدينة ابن الحسن بن محمد الجواني ابن عبيد الله الأعرج بن الحسين الأصغر بن علي زين العابدين بن الحسين بن علي بن أبي طالب عليهم السلام</w:t>
      </w:r>
    </w:p>
    <w:p/>
    <w:p>
      <w:pPr/>
      <w:r>
        <w:rPr/>
        <w:t xml:space="preserve">وصفه صاحب عمدة الطالب بأفاضل النسابة.</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2026-07-05T00:38:59+03:00</dcterms:created>
  <dcterms:modified xsi:type="dcterms:W3CDTF">2026-07-05T00:38:59+03:00</dcterms:modified>
</cp:coreProperties>
</file>

<file path=docProps/custom.xml><?xml version="1.0" encoding="utf-8"?>
<Properties xmlns="http://schemas.openxmlformats.org/officeDocument/2006/custom-properties" xmlns:vt="http://schemas.openxmlformats.org/officeDocument/2006/docPropsVTypes"/>
</file>