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الكناني
</w:t>
      </w:r>
    </w:p>
    <w:p>
      <w:pPr/>
      <w:r>
        <w:rPr/>
        <w:t xml:space="preserve">أبو الحسن الكناني اسمه محمد بن عبد الله بن سعيد بن حيان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2026-07-04T23:13:56+03:00</dcterms:created>
  <dcterms:modified xsi:type="dcterms:W3CDTF">2026-07-04T23:13:56+03:00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