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جويرة الجرمي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جويرة الجرمي
</w:t>
      </w:r>
    </w:p>
    <w:p>
      <w:pPr/>
      <w:r>
        <w:rPr/>
        <w:t xml:space="preserve">أبو جويرة الجرمي اسمه حطان بن خفاف.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2026-07-05T14:45:22+03:00</dcterms:created>
  <dcterms:modified xsi:type="dcterms:W3CDTF">2026-07-05T14:45:22+03:00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