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الكندي الطحان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الكندي الطحان الكوفي
</w:t>
      </w:r>
    </w:p>
    <w:p>
      <w:pPr/>
      <w:r>
        <w:rPr/>
        <w:t xml:space="preserve">أبو جعفر الكندي الطحان الكوفي اسمه محمد بن الحسن بن هارون.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2026-07-04T11:59:21+03:00</dcterms:created>
  <dcterms:modified xsi:type="dcterms:W3CDTF">2026-07-04T11:59:21+03:00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