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البصري
</w:t>
      </w:r>
    </w:p>
    <w:p>
      <w:pPr/>
      <w:r>
        <w:rPr/>
        <w:t xml:space="preserve">أبو الأسود البصري اسمه حميد بن الأسود.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أبو الأسود البصري
</w:t>
      </w:r>
    </w:p>
    <w:p>
      <w:pPr/>
      <w:r>
        <w:rPr/>
        <w:t xml:space="preserve">حميد بن الأسود أبو الأسود البصري ختن عبد الرحمن بن مهدي ذكره الشيخ في رجاله في أصحاب الصادق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
</w:t>
      </w:r>
    </w:p>
    <w:p>
      <w:pPr/>
      <w:r>
        <w:rPr/>
        <w:t xml:space="preserve">الكرابيسي حميد بن الأسود الكرابيسي البصري. وثقه أبو حاتم، وقال ابن حنبل: سبحان الله ما أنكر ما يجيء به. روى له الأربعة، وروى له البخاري مقارنه وتوفي سنة أربع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الكرابيسى
</w:t>
      </w:r>
    </w:p>
    <w:p>
      <w:pPr/>
      <w:r>
        <w:rPr/>
        <w:t xml:space="preserve">حميد بن الأسود الكرابيسى [خ، عو] بصري.</w:t>
      </w:r>
    </w:p>
    <w:p/>
    <w:p>
      <w:pPr/>
      <w:r>
        <w:rPr/>
        <w:t xml:space="preserve">عن سهيل، وحبيب بن الشهيد، وطبقتهما.</w:t>
      </w:r>
    </w:p>
    <w:p/>
    <w:p>
      <w:pPr/>
      <w:r>
        <w:rPr/>
        <w:t xml:space="preserve">وعنه حفيده أبو بكر عبد الله بن محمد بن أبي الأسود، وعلى بن المديني، ومسدد.</w:t>
      </w:r>
    </w:p>
    <w:p/>
    <w:p>
      <w:pPr/>
      <w:r>
        <w:rPr/>
        <w:t xml:space="preserve">وثقه أبو حاتم وغيره، وكان عفان يحمل عليه.</w:t>
      </w:r>
    </w:p>
    <w:p/>
    <w:p>
      <w:pPr/>
      <w:r>
        <w:rPr/>
        <w:t xml:space="preserve">وقال أحمد بن حنبل: سبحان الله! ما أنكر ما يجئ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الكرابيسي بصري
</w:t>
      </w:r>
    </w:p>
    <w:p>
      <w:pPr/>
      <w:r>
        <w:rPr/>
        <w:t xml:space="preserve">حميد بن الأسود الكرابيسي بصري </w:t>
      </w:r>
    </w:p>
    <w:p/>
    <w:p>
      <w:pPr/>
      <w:r>
        <w:rPr/>
        <w:t xml:space="preserve">عن سهيل وحبيب بن الشهيد وعنه مسدد وعلي ثقة خ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الأسود أبو الأسود
</w:t>
      </w:r>
    </w:p>
    <w:p>
      <w:pPr/>
      <w:r>
        <w:rPr/>
        <w:t xml:space="preserve">حميد بن الأسود أبو الأسود </w:t>
      </w:r>
    </w:p>
    <w:p/>
    <w:p>
      <w:pPr/>
      <w:r>
        <w:rPr/>
        <w:t xml:space="preserve">يروي عن هشام بن عروة وهو جد أبي بكر بن أبي الأسود روى عنه 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2026-07-04T03:04:43+03:00</dcterms:created>
  <dcterms:modified xsi:type="dcterms:W3CDTF">2026-07-04T03:04:43+03:00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