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
</w:t>
      </w:r>
    </w:p>
    <w:p>
      <w:pPr/>
      <w:r>
        <w:rPr/>
        <w:t xml:space="preserve">أبو أحمد كنية حيدر بن محمد بن نعيم التلعكبري والراوي عنه ابن قولويه.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2026-07-04T00:48:33+03:00</dcterms:created>
  <dcterms:modified xsi:type="dcterms:W3CDTF">2026-07-04T00:48:33+03:00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