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المهتدي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المهتدي
</w:t>
      </w:r>
    </w:p>
    <w:p>
      <w:pPr/>
      <w:r>
        <w:rPr/>
        <w:t xml:space="preserve">ابن المهتدي هو الحسن بن الحسين بن عبد العزيز بن المهتدي.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2026-07-03T20:40:57+03:00</dcterms:created>
  <dcterms:modified xsi:type="dcterms:W3CDTF">2026-07-03T20:40:57+03:00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