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خرقة
</w:t>
      </w:r>
    </w:p>
    <w:p>
      <w:pPr/>
      <w:r>
        <w:rPr/>
        <w:t xml:space="preserve">ابن خرقة اسمه محمد بن محمد بن النضر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2026-07-03T15:10:19+03:00</dcterms:created>
  <dcterms:modified xsi:type="dcterms:W3CDTF">2026-07-03T15:10:19+03:00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