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المقدم
</w:t>
      </w:r>
    </w:p>
    <w:p>
      <w:pPr>
        <w:jc w:val="start"/>
        <w:bidi/>
      </w:pPr>
      <w:r>
        <w:rPr>
          <w:rFonts w:ascii="arial" w:hAnsi="arial" w:eastAsia="arial" w:cs="arial"/>
          <w:sz w:val="28"/>
          <w:szCs w:val="28"/>
          <w:b w:val="1"/>
          <w:bCs w:val="1"/>
          <w:rtl/>
        </w:rPr>
        <w:t xml:space="preserve">ابن أبي المقدم
</w:t>
      </w:r>
    </w:p>
    <w:p>
      <w:pPr/>
      <w:r>
        <w:rPr/>
        <w:t xml:space="preserve">ابن أبي المقدم اسمه عمرو بن أبي المقدام ثابت بن هرمز.</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هو عمرو بن أبي المقدام العجلي كوفي
</w:t>
      </w:r>
    </w:p>
    <w:p>
      <w:pPr/>
      <w:r>
        <w:rPr/>
        <w:t xml:space="preserve">عمرو بن ثابت بن هرمز هو عمرو بن أبي المقدام العجلي كوفي حدثنا أحمد بن محمد بن سعيد، قال: حدثنا موسى بن هارون بن إسحاق، قال: حدثنا</w:t>
      </w:r>
    </w:p>
    <w:p/>
    <w:p>
      <w:pPr/>
      <w:r>
        <w:rPr/>
        <w:t xml:space="preserve">منجاب، حدثنا عمرو بن ثابت مولى بني عجل.</w:t>
      </w:r>
    </w:p>
    <w:p/>
    <w:p>
      <w:pPr/>
      <w:r>
        <w:rPr/>
        <w:t xml:space="preserve">حدثنا حسين بن يوسف، قال: حدثنا أبو عيسى الترمذي، حدثنا أحمد بن عبدة، حدثنا وهب بن زمعة عن عبد الله بن المبارك أنه ترك حديث عمرو بن ثابت.</w:t>
      </w:r>
    </w:p>
    <w:p/>
    <w:p>
      <w:pPr/>
      <w:r>
        <w:rPr/>
        <w:t xml:space="preserve">حدثنا ابن سعيد، حدثنا محمد بن منصور بن يزيد، حدثنا عباد بن يعقوب، قال: سمعت عمرو بن ثابت يقول رأيت راعيا رأى النبي صلى الله عليه وسلم.</w:t>
      </w:r>
    </w:p>
    <w:p/>
    <w:p>
      <w:pPr/>
      <w:r>
        <w:rPr/>
        <w:t xml:space="preserve">حدثنا ابن حماد، حدثنا معاوية، عن يحيى، قال: عمرو بن أبي المقدام ضعيف.</w:t>
      </w:r>
    </w:p>
    <w:p/>
    <w:p>
      <w:pPr/>
      <w:r>
        <w:rPr/>
        <w:t xml:space="preserve">حدثنا ابن حماد، حدثنا عباس، قال: سمعت يحيى يقول: عمرو بن أبي المقدام ليس بشيء.</w:t>
      </w:r>
    </w:p>
    <w:p/>
    <w:p>
      <w:pPr/>
      <w:r>
        <w:rPr/>
        <w:t xml:space="preserve">وفي موضع آخر عمرو بن ثابت ليس بثقة، ولا مأمون لا يكتب حديثه وأبوه ثقة روى عن أبيه سفيان، وشعبة، وهو أبو المقدام الحداد.</w:t>
      </w:r>
    </w:p>
    <w:p/>
    <w:p>
      <w:pPr/>
      <w:r>
        <w:rPr/>
        <w:t xml:space="preserve">حدثنا ابن حماد، حدثني عبد الله بن أحمد، حدثنا الحسن بن عيسى قال: ترك ابن المبارك عمرو بن ثابت.</w:t>
      </w:r>
    </w:p>
    <w:p/>
    <w:p>
      <w:pPr/>
      <w:r>
        <w:rPr/>
        <w:t xml:space="preserve">وقال النسائي عمر بن ثابت بن هرمز متروك الحديث، وهو عمرو بن أبي المقدام.</w:t>
      </w:r>
    </w:p>
    <w:p/>
    <w:p>
      <w:pPr/>
      <w:r>
        <w:rPr/>
        <w:t xml:space="preserve">حدثنا أحمد بن سعيد، قال: حدثنا أحمد بن الحسين بن عبد الملك، حدثنا أبو نعيم، حدثنا عمرو بن ثابت، عن أبيه، قال: قال إبراهيم إني لأفرق منك.</w:t>
      </w:r>
    </w:p>
    <w:p/>
    <w:p>
      <w:pPr/>
      <w:r>
        <w:rPr/>
        <w:t xml:space="preserve">حدثنا محمد بن علي، حدثنا عثمان بن سعيد، قال: سألت يحيى بن معين عن عمرو بن ثابت قال كوفي ليس بشيء</w:t>
      </w:r>
    </w:p>
    <w:p/>
    <w:p>
      <w:pPr/>
      <w:r>
        <w:rPr/>
        <w:t xml:space="preserve">كتب إلي محمد بن الحسن، حدثنا عمرو بن علي، قال: سألت عبد الرحمن عن عمرو بن ثابت فأبى أن يحدث عنه وقال لو كنت محدثا عنه لحدثت بحديث أبيه عن سعيد بن جبير في التفسير.</w:t>
      </w:r>
    </w:p>
    <w:p/>
    <w:p>
      <w:pPr/>
      <w:r>
        <w:rPr/>
        <w:t xml:space="preserve">أخبرناه الفضل بن الحباب، حدثنا أبو الوليد الطيالسي، قال: سمعت عمرو بن ثابت، عن أبيه عن سعيد بن جبير في قوله عز وجل كنتم خير أمة أخرجت للناس قال خير الناس للناس.</w:t>
      </w:r>
    </w:p>
    <w:p/>
    <w:p>
      <w:pPr/>
      <w:r>
        <w:rPr/>
        <w:t xml:space="preserve">حدثنا محمد بن سعيد بن محمود ببخارى، حدثنا إسحاق بن حمزة بن فروخ البخاري، حدثنا عيسى بن موسى الغنجار عن عمرو بن أبي المقدام، حدثنا أبو إسحاق الهمداني عن علي بن ربيعة الوالبي أن عليا عليه السلام أراد أن يركب فوضع رجله في الركاب وقال بأسم الله ثم ارتفع على السرج فقال الحمد لله ثم قال سبحان الذي سخر لنا هذا وما كنا له مقرنين وإنا إلى ربنا لمنقلبون ثم قال الحمد لله ثلاثا ثم قال الله أكبر ثلاثا ثم؟ قال: لا إلا إلا أنت سبحانك ظلمت نفسي فاغفر لي فإنه لا يغفر الذنوب إلا أنت ثم ضحك فقيل له من أي شيء ضحكت يا أمير المؤمنين، قال: رأيت رسول الله صلى الله عليه وسلم يفعل مثلها فقلت له من أي شيء ضحكت فقال من إعجاب الرب تعالى من قول العبد يعلم أنه لا يغفر الذنوب إلا هو.</w:t>
      </w:r>
    </w:p>
    <w:p/>
    <w:p>
      <w:pPr/>
      <w:r>
        <w:rPr/>
        <w:t xml:space="preserve">حدثنا عمران بن موسى، قال: حدثنا سويد، حدثني عمرو بن ثابت عن الحكم بن عتيبة عن عبد الرحمن بن أبي ليلى أن بلالا كان في الإقامة فدخل النبي صلى الله عليه وسلم فجلس.</w:t>
      </w:r>
    </w:p>
    <w:p/>
    <w:p>
      <w:pPr/>
      <w:r>
        <w:rPr/>
        <w:t xml:space="preserve">قال لنا عمران قال سويد روى هذا الحديث سفيان الثوري عن عمرو بن ثابت</w:t>
      </w:r>
    </w:p>
    <w:p/>
    <w:p>
      <w:pPr/>
      <w:r>
        <w:rPr/>
        <w:t xml:space="preserve">حدثنا علي بن العباس، حدثنا عباد بن يعقوب، حدثنا عمرو بن ثابت عن سماك بن حرب عن عبد الرحمن بن عبد الله بن مسعود، عن أبيه عن النبي صلى الله عليه وسلم قال: إن مثل من ينصر قومه على غير الحق كمثل الذي لا يفزع بالله.</w:t>
      </w:r>
    </w:p>
    <w:p/>
    <w:p>
      <w:pPr/>
      <w:r>
        <w:rPr/>
        <w:t xml:space="preserve">حدثنا علي بن العباس، حدثنا عباد بن يعقوب، حدثنا عمرو بن ثابت عن السري يعني ابن إسماعيل عن الشعبي، عن أبي هريرة قال: جاء رجل من الأنصار فقال أنشدك بالله سمعت رسول الله صلى الله عليه وسلم يقول: من كنت مولاه فعلي مولاه؟ قال: نعم ولعمرو بن ثابت غير ما ذكرت من الحديث والضعف على رواياته بين.</w:t>
      </w:r>
    </w:p>
    <w:p>
      <w:pPr>
        <w:jc w:val="start"/>
        <w:bidi/>
      </w:pPr>
      <w:r>
        <w:rPr>
          <w:sz w:val="24"/>
          <w:szCs w:val="24"/>
          <w:b w:val="1"/>
          <w:bCs w:val="1"/>
          <w:rtl/>
        </w:rPr>
        <w:t xml:space="preserve">
الكامل في ضعفاء الرجال،(دار الكتب العلمية - بيروت،1997،ط 5،ج 6،ص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أبي المقدام
</w:t>
      </w:r>
    </w:p>
    <w:p>
      <w:pPr/>
      <w:r>
        <w:rPr/>
        <w:t xml:space="preserve">عمرو بن أبي المقدام العجلي. وتوفي في خلافة هارون. واسم أبي المقدام ثابت. وليس عمرو عندهم في الحديث بشيء ومنهم من لا يكتب حديثه لضعفه ورأيه. وكان متشيعا مفرطا.</w:t>
      </w:r>
    </w:p>
    <w:p>
      <w:pPr>
        <w:jc w:val="start"/>
        <w:bidi/>
      </w:pPr>
      <w:r>
        <w:rPr>
          <w:sz w:val="24"/>
          <w:szCs w:val="24"/>
          <w:b w:val="1"/>
          <w:bCs w:val="1"/>
          <w:rtl/>
        </w:rPr>
        <w:t xml:space="preserve">
الطبقات الكبرى،(دار الكتب العلمية - بيروت،1990،ط 1،ج 6،ص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أبي المقدام بن هرمز الكوفي
</w:t>
      </w:r>
    </w:p>
    <w:p>
      <w:pPr/>
      <w:r>
        <w:rPr/>
        <w:t xml:space="preserve">عمرو بن ثابت أبي المقدام بن هرمز الكوفي. يكنى أبا ثابت.</w:t>
      </w:r>
    </w:p>
    <w:p/>
    <w:p>
      <w:pPr/>
      <w:r>
        <w:rPr/>
        <w:t xml:space="preserve">قال ابن معين: ليس بشئ.</w:t>
      </w:r>
    </w:p>
    <w:p/>
    <w:p>
      <w:pPr/>
      <w:r>
        <w:rPr/>
        <w:t xml:space="preserve">وقال - مرة: ليس بثقة ولا مأمون.</w:t>
      </w:r>
    </w:p>
    <w:p/>
    <w:p>
      <w:pPr/>
      <w:r>
        <w:rPr/>
        <w:t xml:space="preserve">وقال النسائي: متروك الحديث.</w:t>
      </w:r>
    </w:p>
    <w:p/>
    <w:p>
      <w:pPr/>
      <w:r>
        <w:rPr/>
        <w:t xml:space="preserve">وقال ابن حبان: يروي الموضوعات.</w:t>
      </w:r>
    </w:p>
    <w:p/>
    <w:p>
      <w:pPr/>
      <w:r>
        <w:rPr/>
        <w:t xml:space="preserve">وقال أبو داود: رافضي.</w:t>
      </w:r>
    </w:p>
    <w:p/>
    <w:p>
      <w:pPr/>
      <w:r>
        <w:rPr/>
        <w:t xml:space="preserve">وقال البخاري: ليس بالقوى عندهم.</w:t>
      </w:r>
    </w:p>
    <w:p/>
    <w:p>
      <w:pPr/>
      <w:r>
        <w:rPr/>
        <w:t xml:space="preserve">وقال هناد: كتبت عنه كثيرا، فبلغني أنه كان عند حبان بن علي، فأخبرني من سمعه يقول: كفر الناس بعد رسول الله صلى الله عليه وسلم إلا أربعة.</w:t>
      </w:r>
    </w:p>
    <w:p/>
    <w:p>
      <w:pPr/>
      <w:r>
        <w:rPr/>
        <w:t xml:space="preserve">فقيل لحبان: ألا تنكر عليه؟ فقال حبان: هو جليسنا.</w:t>
      </w:r>
    </w:p>
    <w:p/>
    <w:p>
      <w:pPr/>
      <w:r>
        <w:rPr/>
        <w:t xml:space="preserve">ولما تكلم عمرو بهذا أخذ يتنادم - يعنى حبان.</w:t>
      </w:r>
    </w:p>
    <w:p/>
    <w:p>
      <w:pPr/>
      <w:r>
        <w:rPr/>
        <w:t xml:space="preserve">وقال ابن المبارك: لا تحدثوا عن عمرو بن ثابت، فإنه يسب السلف.</w:t>
      </w:r>
    </w:p>
    <w:p/>
    <w:p>
      <w:pPr/>
      <w:r>
        <w:rPr/>
        <w:t xml:space="preserve">وقال الفلاس: سألت عبد الرحمن عن حديث لعمرو بن ثابت، فأبى أن يحدث عنه.</w:t>
      </w:r>
    </w:p>
    <w:p/>
    <w:p>
      <w:pPr/>
      <w:r>
        <w:rPr/>
        <w:t xml:space="preserve">وروى معاوية بن صالح، عن يحيى، قال: عمرو بن ثابت لا يكذب في حديثه.</w:t>
      </w:r>
    </w:p>
    <w:p/>
    <w:p>
      <w:pPr/>
      <w:r>
        <w:rPr/>
        <w:t xml:space="preserve">قلت: يروى عن أبيه، وميمون بن مهران، والمنهال بن عمرو، وحبيب بن أبي ثابت، والطبقة.</w:t>
      </w:r>
    </w:p>
    <w:p/>
    <w:p>
      <w:pPr/>
      <w:r>
        <w:rPr/>
        <w:t xml:space="preserve">وقد روى عباد بن يعقوب الرواجنى عنه أنه قال: رأيت راعيا للنبي صلى الله عليه وسلم.</w:t>
      </w:r>
    </w:p>
    <w:p/>
    <w:p>
      <w:pPr/>
      <w:r>
        <w:rPr/>
        <w:t xml:space="preserve">وممن حدث عنه سعيد بن محمد الجرمي، وسويد بن سعيد، وعلى بن حكيم الأودي، ويحيى بن آدم، وخلق.</w:t>
      </w:r>
    </w:p>
    <w:p/>
    <w:p>
      <w:pPr/>
      <w:r>
        <w:rPr/>
        <w:t xml:space="preserve">وفي سؤالات الآجرى: أخبرنا داود عنه، قال: رافضي خبيث.</w:t>
      </w:r>
    </w:p>
    <w:p/>
    <w:p>
      <w:pPr/>
      <w:r>
        <w:rPr/>
        <w:t xml:space="preserve">وقد روى إسماعيل بن أبي خالد، وسفيان عنه، كذا قال أبو داود، ثم قال: وهو المشئوم، ليس يشبه حديثه أحاديث الشيعة - يعنى أنها مستقيمة.</w:t>
      </w:r>
    </w:p>
    <w:p/>
    <w:p>
      <w:pPr/>
      <w:r>
        <w:rPr/>
        <w:t xml:space="preserve">وقال ابن حبان: مات سنة اثنتين وسبعين ومائة.</w:t>
      </w:r>
    </w:p>
    <w:p>
      <w:pPr>
        <w:jc w:val="start"/>
        <w:bidi/>
      </w:pPr>
      <w:r>
        <w:rPr>
          <w:sz w:val="24"/>
          <w:szCs w:val="24"/>
          <w:b w:val="1"/>
          <w:bCs w:val="1"/>
          <w:rtl/>
        </w:rPr>
        <w:t xml:space="preserve">
ميزان الاعتدال في نقد الرجال،(دار المعرفة للطباعة والنشر، بيروت - لبنان،1963،ط 1،ج 3،ص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w:t>
      </w:r>
    </w:p>
    <w:p>
      <w:pPr/>
      <w:r>
        <w:rPr/>
        <w:t xml:space="preserve">عمرو بن ثابت بن هرمز </w:t>
      </w:r>
    </w:p>
    <w:p/>
    <w:p>
      <w:pPr/>
      <w:r>
        <w:rPr/>
        <w:t xml:space="preserve">متروك الحديث وهو عمرو بن أبي المقدام</w:t>
      </w:r>
    </w:p>
    <w:p>
      <w:pPr>
        <w:jc w:val="start"/>
        <w:bidi/>
      </w:pPr>
      <w:r>
        <w:rPr>
          <w:sz w:val="24"/>
          <w:szCs w:val="24"/>
          <w:b w:val="1"/>
          <w:bCs w:val="1"/>
          <w:rtl/>
        </w:rPr>
        <w:t xml:space="preserve">
الضعفاء والمتروكين للنسائي،(دار الوعي - حلب،1976،ط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وهو ابن أبي المقدام، أبو ثابت 
</w:t>
      </w:r>
    </w:p>
    <w:p>
      <w:pPr/>
      <w:r>
        <w:rPr/>
        <w:t xml:space="preserve">عمرو بن ثابت بن هرمز، وهو ابن أبي المقدام، أبو ثابت. </w:t>
      </w:r>
    </w:p>
    <w:p/>
    <w:p>
      <w:pPr/>
      <w:r>
        <w:rPr/>
        <w:t xml:space="preserve">عن أبيه.</w:t>
      </w:r>
    </w:p>
    <w:p/>
    <w:p>
      <w:pPr/>
      <w:r>
        <w:rPr/>
        <w:t xml:space="preserve">ليس بالقوي عندهم.</w:t>
      </w:r>
    </w:p>
    <w:p/>
    <w:p>
      <w:pPr/>
      <w:r>
        <w:rPr/>
        <w:t xml:space="preserve">الكوفي.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البكري مولاهم أبو محمد 
</w:t>
      </w:r>
    </w:p>
    <w:p>
      <w:pPr/>
      <w:r>
        <w:rPr/>
        <w:t xml:space="preserve">(فق) عمرو بن ثابت بن هرمز البكري مولاهم أبو محمد ويقال أبو ثابت الكوفي وهو عمرو بن أبي المقدام الحداد. </w:t>
      </w:r>
    </w:p>
    <w:p/>
    <w:p>
      <w:pPr/>
      <w:r>
        <w:rPr/>
        <w:t xml:space="preserve">قال محمد بن سعد: ليس هو عندهم في الحديث بشيء ومنهم من لا يكتب حديثه لضعفه ورأيه.</w:t>
      </w:r>
    </w:p>
    <w:p/>
    <w:p>
      <w:pPr/>
      <w:r>
        <w:rPr/>
        <w:t xml:space="preserve">وكان متشيعاً مفرطاً وتوفي في خلافة هارون ذكره في الخامسة من أهل الكوفة وفي كتاب ابن الجارود: ليس بثقة ولا بمأمون وليس بشيء وفي موضع آخر: ليس بالقوي عندهم.</w:t>
      </w:r>
    </w:p>
    <w:p/>
    <w:p>
      <w:pPr/>
      <w:r>
        <w:rPr/>
        <w:t xml:space="preserve">وقال أبو أحمد الحاكم: ليس بالقوي عندهم. وفي موضع آخر [ق 210/ب]: حديثه ليس بالمستقيم.</w:t>
      </w:r>
    </w:p>
    <w:p/>
    <w:p>
      <w:pPr/>
      <w:r>
        <w:rPr/>
        <w:t xml:space="preserve">وقال عبد الله بن أحمد بن حنبل عن أبيه: ترك ابن المبارك حديثه، قال أبي: كان يشتم أو يلعن عثمان.</w:t>
      </w:r>
    </w:p>
    <w:p/>
    <w:p>
      <w:pPr/>
      <w:r>
        <w:rPr/>
        <w:t xml:space="preserve">ولما ذكره العقيلي في جملة ’’ الضعفاء ’’ قال: قال يحيى: لا يكتب حديثه.</w:t>
      </w:r>
    </w:p>
    <w:p/>
    <w:p>
      <w:pPr/>
      <w:r>
        <w:rPr/>
        <w:t xml:space="preserve">وقال الساجي: مذموم كان يقدم عليا على الشيخين وينال من عثمان رضي الله عنهم.</w:t>
      </w:r>
    </w:p>
    <w:p/>
    <w:p>
      <w:pPr/>
      <w:r>
        <w:rPr/>
        <w:t xml:space="preserve">ولما ذكره ابن شاهين في جملة ’’ الضعفاء ’’ قال: قال ابن المبارك: دعوا حديثه.</w:t>
      </w:r>
    </w:p>
    <w:p/>
    <w:p>
      <w:pPr/>
      <w:r>
        <w:rPr/>
        <w:t xml:space="preserve">وقال العجلي: واهي الحديث، شديد التشيع، غالياً فيه.</w:t>
      </w:r>
    </w:p>
    <w:p/>
    <w:p>
      <w:pPr/>
      <w:r>
        <w:rPr/>
        <w:t xml:space="preserve">وذكره أبو العرب في جملة ’’ الضعفاء ’’، وقال ابن قانع: مات سنة اثنتين وسبعين ومائة، وقال الهيثم بن عدي في كتاب ’’ الطبقات ’’ في الطبقة الخامسة: توفي في أول خلافة هارون.</w:t>
      </w:r>
    </w:p>
    <w:p/>
    <w:p>
      <w:pPr/>
      <w:r>
        <w:rPr/>
        <w:t xml:space="preserve">وقال البخاري: حدثني عباد هو ابن يعقوب قال: مات عمرو بن ثابت وهو ابن أبي المقدام سنة ثنتين وسبعين ومائة، وفي ’’ تاريخ ’’ القراب عن البخاري كذلك لم يغادر شيئاً.</w:t>
      </w:r>
    </w:p>
    <w:p/>
    <w:p>
      <w:pPr/>
      <w:r>
        <w:rPr/>
        <w:t xml:space="preserve">وأغفل المزي أن أبا داود لما ذكر حديث حمنة في الاستحاضة عن زهير عن عبد الملك بن عمرو، ثنا زهير عن ابن عقيل قال ورواه عمرو بن ثابت وهو رافضي خبيث غير ثقة عن ابن عقيل.</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البكري
</w:t>
      </w:r>
    </w:p>
    <w:p>
      <w:pPr/>
      <w:r>
        <w:rPr/>
        <w:t xml:space="preserve">عمرو بن ثابت بن هرمز البكري </w:t>
      </w:r>
    </w:p>
    <w:p/>
    <w:p>
      <w:pPr/>
      <w:r>
        <w:rPr/>
        <w:t xml:space="preserve">شديد التشيع غال فيه واهي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أبو ثابت
</w:t>
      </w:r>
    </w:p>
    <w:p>
      <w:pPr/>
      <w:r>
        <w:rPr/>
        <w:t xml:space="preserve">عمرو بن ثابت بن هرمز أبو ثابت </w:t>
      </w:r>
    </w:p>
    <w:p/>
    <w:p>
      <w:pPr/>
      <w:r>
        <w:rPr/>
        <w:t xml:space="preserve">وهو الذي يقال له ابن أبي المقدام واسم أبي المقدام ’’هرمز’’ كوفي يروي عن أبيه قال يحيى ضعيف ليس بشيء وقال مرة ليس بثقة ولا مأمون وقال النسائي متروك الحديث وقال ابن حبان يروي الموضوعات عن الأثبات</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w:t>
      </w:r>
    </w:p>
    <w:p>
      <w:pPr/>
      <w:r>
        <w:rPr/>
        <w:t xml:space="preserve">عمرو بن ثابت بن هرمز </w:t>
      </w:r>
    </w:p>
    <w:p/>
    <w:p>
      <w:pPr/>
      <w:r>
        <w:rPr/>
        <w:t xml:space="preserve">أبو المقدام، كوفي.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ثابت بن هرمز
</w:t>
      </w:r>
    </w:p>
    <w:p>
      <w:pPr/>
      <w:r>
        <w:rPr/>
        <w:t xml:space="preserve">عمرو بن ثابت بن هرمز </w:t>
      </w:r>
    </w:p>
    <w:p/>
    <w:p>
      <w:pPr/>
      <w:r>
        <w:rPr/>
        <w:t xml:space="preserve">وهو ابن أبي المقدام وأبو المقدام اسمه ثابت بن هرمز سمعت أبي يقول ذلك قال أبو محمد روى عن عبد الرحمن بن عابس وسماك بن حرب وأبي إسحاق السبيعي والحكم بن عتيبة ومحمد بن علي وأبيه روى عنه أبو داود الطيالسي وعبد الله بن صالح العجلاني نا عبد الرحمن أنا عبد الله بن أحمد بن محمد بن حنبل فيما كتب إلي نا الحسن بن عيسى قال ترك ابن المبارك عمرو بن ثابت نا عبد الرحمن نا محمد بن إبراهيم قال سمعت عمرو بن علي قال سألت عبد الرحمن يعني بن مهدي عن حديث عمرو بن ثابت فأبى أن يحدث عنه وقال لو كنت محدثا عنه لحدثت بحديث أبيه عن سعيد بن جبير في التفسير نا عبد الرحمن قال قرئ على العباس بن محمد الدوري قال قال يحيى بن معين عمرو بن ثابت بن أبي المقدام ليس بثقة ولا مأمون نا عبد الرحمن قال سألت أبي عن عمرو بن ثابت بن أبي المقدام فقال ضعيف الحديث يكتب حديثه كان ردى الرأي شديد التشيع نا عبد الرحمن قال سألت أبا زرعة عن عمرو بن أبي المقدام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2026-07-02T09:44:23+03:00</dcterms:created>
  <dcterms:modified xsi:type="dcterms:W3CDTF">2026-07-02T09:44:23+03:00</dcterms:modified>
</cp:coreProperties>
</file>

<file path=docProps/custom.xml><?xml version="1.0" encoding="utf-8"?>
<Properties xmlns="http://schemas.openxmlformats.org/officeDocument/2006/custom-properties" xmlns:vt="http://schemas.openxmlformats.org/officeDocument/2006/docPropsVTypes"/>
</file>