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الحوثي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الحوثي
</w:t>
      </w:r>
    </w:p>
    <w:p>
      <w:pPr/>
      <w:r>
        <w:rPr/>
        <w:t xml:space="preserve">الحوثي  إبراهيم بن عبد الله بن إبراهيم الحمزي الحسيني اليمني: فاضل، مؤرخ. نسبته إلى حوث (بلدة بين صنعاء وصعدة)ومولده ووفاته بصنعاء. له (نفحات العنبر - خ) ثلاث مجلدات، في تراجم فضلاء اليمن في القرن الثاني عشر للهجرة، و (قرة النواظر بترجمة شيخ الإسلام عبد القادر بن أحمد ابن عبد القادر).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2026-05-16T18:40:48+03:00</dcterms:created>
  <dcterms:modified xsi:type="dcterms:W3CDTF">2026-05-16T18:40:48+03:00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