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محمد علي بن أحمد
</w:t>
      </w:r>
    </w:p>
    <w:p>
      <w:pPr>
        <w:jc w:val="start"/>
        <w:bidi/>
      </w:pPr>
      <w:r>
        <w:rPr>
          <w:rFonts w:ascii="arial" w:hAnsi="arial" w:eastAsia="arial" w:cs="arial"/>
          <w:sz w:val="28"/>
          <w:szCs w:val="28"/>
          <w:b w:val="1"/>
          <w:bCs w:val="1"/>
          <w:rtl/>
        </w:rPr>
        <w:t xml:space="preserve">الميرزا إبراهيم بن محمد علي بن أحمد
</w:t>
      </w:r>
    </w:p>
    <w:p>
      <w:pPr/>
      <w:r>
        <w:rPr/>
        <w:t xml:space="preserve">الميرزا إبراهيم بن محمد علي بن أحمد المحلاتي الشيرازي</w:t>
      </w:r>
    </w:p>
    <w:p/>
    <w:p>
      <w:pPr/>
      <w:r>
        <w:rPr/>
        <w:t xml:space="preserve">توفي في شيراز في 24 صفر سنة 1336 وقبره خارج شيراز بمقبرة السيد علي بن حمزة بن موسى الكاظم عليه السلام.</w:t>
      </w:r>
    </w:p>
    <w:p/>
    <w:p>
      <w:pPr/>
      <w:r>
        <w:rPr/>
        <w:t xml:space="preserve">كان من وجوه تلاميذ الميرزا الشيرازي قرأ عليه حين إقامته في النجف أعواما وفي سامراء مدة حياته وكتب من تقرير بحثه في الأصول والفقه كثيرا وبقي في سامراء بعد وفاة أستاذه إلى سنة 1315 ثم رجع إلى شيراز ورأس بها وبقي فيها حتى توفي وكان عالما جليلا رئيسا مطاعا في شيراز ومن تلاميذه الشيخ عبد الكريم اليزدي نزيل قم الشهير قرأ عليه شطرا من الأصول. له من المؤلفات (1) تقرير بحث أستاذه المذكور في الأصول (2) تقرير بحثه في الفقه (3) حاشية على رسالة الاستصحاب للشيخ مرتضى (4) رسالة في الرد على الحاج محمد كريمخان الكرماني (5) رسالة أخرى في الرد عليه فارسية (6) رسالة في الخيارات. له أخ فاضل جليل صالح اسمه الشيخ محسن وخلف الميرزا أبا الفضل من رؤساء شيراز فعلا وكان والده أيضا من العلماء وهو الذي قام إمام الحرمين في تاريخ وفاته (لمحلات الجنان ارتحلا).</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2026-07-02T04:48:42+03:00</dcterms:created>
  <dcterms:modified xsi:type="dcterms:W3CDTF">2026-07-02T04:48:42+03:00</dcterms:modified>
</cp:coreProperties>
</file>

<file path=docProps/custom.xml><?xml version="1.0" encoding="utf-8"?>
<Properties xmlns="http://schemas.openxmlformats.org/officeDocument/2006/custom-properties" xmlns:vt="http://schemas.openxmlformats.org/officeDocument/2006/docPropsVTypes"/>
</file>