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أرقم العنزي القسي الكوفي
</w:t>
      </w:r>
    </w:p>
    <w:p>
      <w:pPr>
        <w:jc w:val="start"/>
        <w:bidi/>
      </w:pPr>
      <w:r>
        <w:rPr>
          <w:rFonts w:ascii="arial" w:hAnsi="arial" w:eastAsia="arial" w:cs="arial"/>
          <w:sz w:val="28"/>
          <w:szCs w:val="28"/>
          <w:b w:val="1"/>
          <w:bCs w:val="1"/>
          <w:rtl/>
        </w:rPr>
        <w:t xml:space="preserve">أبان بن أرقم العنزي القسي الكوفي
</w:t>
      </w:r>
    </w:p>
    <w:p>
      <w:pPr/>
      <w:r>
        <w:rPr/>
        <w:t xml:space="preserve">أبان بن أرقم العنزي القسي الكوفي ذكره الشيخ في رجال الصادق عليه السلام وقال أسند عنه.</w:t>
      </w:r>
    </w:p>
    <w:p/>
    <w:p>
      <w:pPr/>
      <w:r>
        <w:rPr/>
        <w:t xml:space="preserve">(معنى قول الشيخ أسند عنه)</w:t>
      </w:r>
    </w:p>
    <w:p/>
    <w:p>
      <w:pPr/>
      <w:r>
        <w:rPr/>
        <w:t xml:space="preserve">وكلمة (أسند عنه) لم تقع إلا في كتاب رجال الشيخ دون فهرسته وفي رجال الصادق عليه السلام دون غيره إلا نادرا وقد اختلف في قراءتها والمراد منها فقرئت بالبناء للمفعول وقيل معناها سمع عنه الحديث على سبيل الاستناد والاعتماد أو روى عنه الشيوخ واعتمدوا عليه وإلا فكثير ممن سمع عنه الحديث لم يقل في حقه أسند عنه فتدل على المدح ولكن في ترجمة محمد بن عبد الملك الأنصاري أسند عنه ضعيف ولعل المراد اعتمدا على روايته مع صعفه لقرائن أخر دلت على صحتها أو نحو ذلك وبعض قرائها بالبناء للفاعل وأرجع الضمير إلى ابن عقدة الذي ذكر في كتابه أربعة آلاف رجل من أصحاب الصادق عليه السلام والشيخ ذكر في أول رجاله أن ابن عقدة ذكر أصحاب الصادق عليه السلام وبلغ في ذلك الغاية قال وإني ذاكر ما ذكره وأورد من بعد ذلك ما لم يذكره فيكون ضمير أسند راجعا إلى ابن عقدة أي أخبر عنه ابن عقدة أنه من رجال الصادق عليه السلام ويؤيده عدم وجود ذلك إلا في رجال الشيخ دون فهرسته وفي رجال الصادق عليه السلام دون غيرهم وذكر في تفسيرها أخر كلها مدخولة والله أعلم.</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2026-07-01T17:48:21+03:00</dcterms:created>
  <dcterms:modified xsi:type="dcterms:W3CDTF">2026-07-01T17:48:21+03:00</dcterms:modified>
</cp:coreProperties>
</file>

<file path=docProps/custom.xml><?xml version="1.0" encoding="utf-8"?>
<Properties xmlns="http://schemas.openxmlformats.org/officeDocument/2006/custom-properties" xmlns:vt="http://schemas.openxmlformats.org/officeDocument/2006/docPropsVTypes"/>
</file>