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السمرقندي
</w:t>
      </w:r>
    </w:p>
    <w:p>
      <w:pPr/>
      <w:r>
        <w:rPr/>
        <w:t xml:space="preserve">العلاء السمرقندي  محمد بن عبد الحميد.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2026-07-01T15:22:43+03:00</dcterms:created>
  <dcterms:modified xsi:type="dcterms:W3CDTF">2026-07-01T15:22:43+03:00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