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F2DA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2026-07-05T17:30:16+03:00</dcterms:created>
  <dcterms:modified xsi:type="dcterms:W3CDTF">2026-07-05T17:30:16+03:00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