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السلام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عبد السلام الضبي
</w:t>
      </w:r>
    </w:p>
    <w:p>
      <w:pPr/>
      <w:r>
        <w:rPr/>
        <w:t xml:space="preserve">موسى بن عبد السلام الضبي من أهل تدمير.</w:t>
      </w:r>
    </w:p>
    <w:p/>
    <w:p>
      <w:pPr/>
      <w:r>
        <w:rPr/>
        <w:t xml:space="preserve">سمع: من فضل بن سلمة، ورحل إلى المشرق فأخذ عن ابن بسطام، عن ابن عبدوس كتبه وتفاسيره. وكان: دينا، فاضلا. مات بإلبيرة سنة إحدى وعشرين وثلاث مائة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2026-06-27T15:36:18+03:00</dcterms:created>
  <dcterms:modified xsi:type="dcterms:W3CDTF">2026-06-27T15:36:18+03:00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