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زيد التميمي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زيد التميمي
</w:t>
      </w:r>
    </w:p>
    <w:p>
      <w:pPr/>
      <w:r>
        <w:rPr/>
        <w:t xml:space="preserve">محمد بن زيد التميمي من أهل سرقسطة. قال خالد: كانت له غير ما رحلة، ورافق في بعضها عبيد الله بن يحيى. وكانت له عناية وسماع كثير.</w:t>
      </w:r>
    </w:p>
    <w:p/>
    <w:p>
      <w:pPr/>
      <w:r>
        <w:rPr/>
        <w:t xml:space="preserve">توفي: سنة ثلاث وثمانين. ذكره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2026-06-27T02:35:40+03:00</dcterms:created>
  <dcterms:modified xsi:type="dcterms:W3CDTF">2026-06-27T02:35:40+03:00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