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عاصم بم مسلم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عاصم بم مسلم الثقفي
</w:t>
      </w:r>
    </w:p>
    <w:p>
      <w:pPr/>
      <w:r>
        <w:rPr/>
        <w:t xml:space="preserve">عيسى بن عاصم بم مسلم الثقفي من أهل قرطبة، وهو ابن أخي حسين بن عاصم.</w:t>
      </w:r>
    </w:p>
    <w:p/>
    <w:p>
      <w:pPr/>
      <w:r>
        <w:rPr/>
        <w:t xml:space="preserve">رحل فسمع: من أسد بن موسى، وموسى بن معاوية الصمادحي، وسحنون ابن سعيد؛ وانصرف إلى الأندلس فتوفي: سنة ثمان وخمسين ومائتين. من كتاب: ابن حارث، وبعضه بخطه.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عاصم بن مسلم الثقفي
</w:t>
      </w:r>
    </w:p>
    <w:p>
      <w:pPr/>
      <w:r>
        <w:rPr/>
        <w:t xml:space="preserve">عيسى بن عاصم بن مسلم الثقفي </w:t>
      </w:r>
    </w:p>
    <w:p/>
    <w:p>
      <w:pPr/>
      <w:r>
        <w:rPr/>
        <w:t xml:space="preserve">أندلسي، روى عن أسد بن موسى وغيره، مات بالأندلس سنة ست وقيل: سنة ثمان وخمسين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2026-06-26T21:49:03+03:00</dcterms:created>
  <dcterms:modified xsi:type="dcterms:W3CDTF">2026-06-26T21:49:03+03:00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