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 بن يزيد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 بن يزيد الأنصاري
</w:t>
      </w:r>
    </w:p>
    <w:p>
      <w:pPr/>
      <w:r>
        <w:rPr/>
        <w:t xml:space="preserve">عبد المؤمن بن يزيد الأنصاري من أهل طرطوشة؛ يكنى: أبا سعد. سمع بقرطبة: وله رحلة إلى المشرق سمع فيها.</w:t>
      </w:r>
    </w:p>
    <w:p/>
    <w:p>
      <w:pPr/>
      <w:r>
        <w:rPr/>
        <w:t xml:space="preserve">وكان مشهورا بالعلم؛ وولي الصلاة بحاضرة طرطوشة، فلم يزل على ذلك إلى أن توفي: سنة إحدى وثلاثين وثلاث مائة: وولي بعده الصلاة يحيى بن مالك بن عائذ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2026-06-26T17:09:20+03:00</dcterms:created>
  <dcterms:modified xsi:type="dcterms:W3CDTF">2026-06-26T17:09:20+03:00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