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الملك بن محمد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الملك بن محمد بن عبد السلام
</w:t>
      </w:r>
    </w:p>
    <w:p>
      <w:pPr/>
      <w:r>
        <w:rPr/>
        <w:t xml:space="preserve">عبد السلام بن عبد الملك بن محمد بن عبد السلام المعروف: بابن قلمون</w:t>
      </w:r>
    </w:p>
    <w:p/>
    <w:p>
      <w:pPr/>
      <w:r>
        <w:rPr/>
        <w:t xml:space="preserve">من أهل قرطبة؛ يكنى: أبا الأصبغ.</w:t>
      </w:r>
    </w:p>
    <w:p/>
    <w:p>
      <w:pPr/>
      <w:r>
        <w:rPr/>
        <w:t xml:space="preserve">كان: شيخا حليما، وكان أحد الشهود. مشهور الخير والعدالة، وجيها بنفسه وبسلفه. سألته عن مولده، سنة سبع وسبعين وثلاث مائة؛ فقال: أنا ابن تسع وسبعين سنة.</w:t>
      </w:r>
    </w:p>
    <w:p/>
    <w:p>
      <w:pPr/>
      <w:r>
        <w:rPr/>
        <w:t xml:space="preserve">وتوفي (رحمه الله): لعشر بقين من شعبان سنة اثنتين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2026-06-26T17:13:54+03:00</dcterms:created>
  <dcterms:modified xsi:type="dcterms:W3CDTF">2026-06-26T17:13:54+03:00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