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محمد بن عبد الملك بن محمد بن الوليد بن سليمان بن عبد الملك بن عبد الواحد بن سليمان بن عبد الملك بن مروان بن الحكم بن أبي العاصي بن أمية بن عبد شمس، المعروف بالسليماني
</w:t>
      </w:r>
    </w:p>
    <w:p>
      <w:pPr>
        <w:jc w:val="start"/>
        <w:bidi/>
      </w:pPr>
      <w:r>
        <w:rPr>
          <w:rFonts w:ascii="arial" w:hAnsi="arial" w:eastAsia="arial" w:cs="arial"/>
          <w:sz w:val="28"/>
          <w:szCs w:val="28"/>
          <w:b w:val="1"/>
          <w:bCs w:val="1"/>
          <w:rtl/>
        </w:rPr>
        <w:t xml:space="preserve">عبد الملك بن محمد بن عبد الملك بن محمد بن الوليد بن سليمان بن عبد الملك، المعروف بالسليماني
</w:t>
      </w:r>
    </w:p>
    <w:p>
      <w:pPr/>
      <w:r>
        <w:rPr/>
        <w:t xml:space="preserve">عبد الملك بن محمد بن عبد الملك بن محمد بن الوليد بن سليمان بن عبد الملك بن عبد الواحد بن سليمان بن عبد الملك بن مروان بن الحكم بن أبي العاصي بن أمية بن عبد شمس: يعرف: بالسليماني. من أهل بيت المقدس؛ يكنى: أبا مروان. قدم إلى الأندلس نحو الستين والثلاث مائة، فتوسع له المستنصر بالله رحمه الله وأجرى عليه العطاء مع قريش.</w:t>
      </w:r>
    </w:p>
    <w:p/>
    <w:p>
      <w:pPr/>
      <w:r>
        <w:rPr/>
        <w:t xml:space="preserve">وكان: حليما، أديبا، لبيسا للثياب يلبس الخز ويعتم به. حدث عن أبي عبد الله الفضل بن عبيد الله الهاشمي، وأبي عبد الله محمد بن إبراهيم بن السراج وأبي الحسن علي بن السري بن الصقر بن حماد الورثاني.</w:t>
      </w:r>
    </w:p>
    <w:p/>
    <w:p>
      <w:pPr/>
      <w:r>
        <w:rPr/>
        <w:t xml:space="preserve">كتبنا عنه جزءا من حديثه. وقد سمع منه غير واحد من أصحابنا. وكان: ينزل المدينة.</w:t>
      </w:r>
    </w:p>
    <w:p/>
    <w:p>
      <w:pPr>
        <w:jc w:val="start"/>
        <w:bidi/>
      </w:pPr>
      <w:r>
        <w:rPr>
          <w:sz w:val="24"/>
          <w:szCs w:val="24"/>
          <w:b w:val="1"/>
          <w:bCs w:val="1"/>
          <w:rtl/>
        </w:rPr>
        <w:t xml:space="preserve">
تاريخ علماء الأندلس،( مكتبة الخانجي - القاهرة،1988،ط 2،ج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2026-06-26T16:07:42+03:00</dcterms:created>
  <dcterms:modified xsi:type="dcterms:W3CDTF">2026-06-26T16:07:42+03:00</dcterms:modified>
</cp:coreProperties>
</file>

<file path=docProps/custom.xml><?xml version="1.0" encoding="utf-8"?>
<Properties xmlns="http://schemas.openxmlformats.org/officeDocument/2006/custom-properties" xmlns:vt="http://schemas.openxmlformats.org/officeDocument/2006/docPropsVTypes"/>
</file>