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سلهب بن عبد السلام الفرضي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سلهب بن عبد السلام الفرضي
</w:t>
      </w:r>
    </w:p>
    <w:p>
      <w:pPr/>
      <w:r>
        <w:rPr/>
        <w:t xml:space="preserve">سلهب بن عبد السلام الفرضي من أهل قرطبة؛ يكنى: أبا العباس.</w:t>
      </w:r>
    </w:p>
    <w:p/>
    <w:p>
      <w:pPr/>
      <w:r>
        <w:rPr/>
        <w:t xml:space="preserve">كان: عالما بالفرائض، بصيرا بالعدد. وكان: رجلا فاضلا. مات (رحمه الله): سنة عشرة وثلاث مائة.</w:t>
      </w:r>
    </w:p>
    <w:p/>
    <w:p>
      <w:pPr/>
      <w:r>
        <w:rPr/>
        <w:t xml:space="preserve">أخبرني بذلك إسماعيل بن إسحاق، عن أصبغ ابن تمام المؤدب. وذكر لي أبا حباب الفارض أخذه عن سلهب.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2026-06-24T04:08:06+03:00</dcterms:created>
  <dcterms:modified xsi:type="dcterms:W3CDTF">2026-06-24T04:08:06+03:00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