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برد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برد
</w:t>
      </w:r>
    </w:p>
    <w:p>
      <w:pPr/>
      <w:r>
        <w:rPr/>
        <w:t xml:space="preserve">سليمان بن برد من أهل قرمونة. كان: معتنيا بالعلم، جامعا له، فقيها في موضعه. سمع: من محمد بن أحمد العتبي وغيره.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2026-06-25T01:54:10+03:00</dcterms:created>
  <dcterms:modified xsi:type="dcterms:W3CDTF">2026-06-25T01:54:10+03:00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