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أبيض
</w:t>
      </w:r>
    </w:p>
    <w:p>
      <w:pPr/>
      <w:r>
        <w:rPr/>
        <w:t xml:space="preserve">سعيد بن أبيض من أهل رية. من حصن قشيانة كان: فقيها حافظا للمسائل. ذكره: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أبيض بن حمال المأربي
</w:t>
      </w:r>
    </w:p>
    <w:p>
      <w:pPr/>
      <w:r>
        <w:rPr/>
        <w:t xml:space="preserve">سعيد بن أبيض بن حمال المأربي سمع أباه وكان صدوق اللهجة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أبيض
</w:t>
      </w:r>
    </w:p>
    <w:p>
      <w:pPr/>
      <w:r>
        <w:rPr/>
        <w:t xml:space="preserve">سعيد بن أبيض [د، ق] بن حمال.</w:t>
      </w:r>
    </w:p>
    <w:p/>
    <w:p>
      <w:pPr/>
      <w:r>
        <w:rPr/>
        <w:t xml:space="preserve">فيه جهالة.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أبيض بن حمال، السبئي 
</w:t>
      </w:r>
    </w:p>
    <w:p>
      <w:pPr/>
      <w:r>
        <w:rPr/>
        <w:t xml:space="preserve">سعيد بن أبيض بن حمال، السبئي. </w:t>
      </w:r>
    </w:p>
    <w:p/>
    <w:p>
      <w:pPr/>
      <w:r>
        <w:rPr/>
        <w:t xml:space="preserve">يعد في أهل اليمن.</w:t>
      </w:r>
    </w:p>
    <w:p/>
    <w:p>
      <w:pPr/>
      <w:r>
        <w:rPr/>
        <w:t xml:space="preserve">سمع فروة بن مسيك.</w:t>
      </w:r>
    </w:p>
    <w:p/>
    <w:p>
      <w:pPr/>
      <w:r>
        <w:rPr/>
        <w:t xml:space="preserve">روى عنه: ابنه ثابت.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أبيض المأربي
</w:t>
      </w:r>
    </w:p>
    <w:p>
      <w:pPr/>
      <w:r>
        <w:rPr/>
        <w:t xml:space="preserve">سعيد بن أبيض المأربي </w:t>
      </w:r>
    </w:p>
    <w:p/>
    <w:p>
      <w:pPr/>
      <w:r>
        <w:rPr/>
        <w:t xml:space="preserve">عن أبيه وعنه ابنه ثابت وثق حب د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أبيض بن حمال المرادي، أبو هاني اليماني، المأربي، 
</w:t>
      </w:r>
    </w:p>
    <w:p>
      <w:pPr/>
      <w:r>
        <w:rPr/>
        <w:t xml:space="preserve">(د ق) سعيد بن أبيض بن حمال المرادي، أبو هاني اليماني، المأربي، والد ثابت. </w:t>
      </w:r>
    </w:p>
    <w:p/>
    <w:p>
      <w:pPr/>
      <w:r>
        <w:rPr/>
        <w:t xml:space="preserve">خرج الحاكم حديثه في «مستدركه»، وصحح إسناده.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أبيض بن حمال السبائي الماربي
</w:t>
      </w:r>
    </w:p>
    <w:p>
      <w:pPr/>
      <w:r>
        <w:rPr/>
        <w:t xml:space="preserve">سعيد بن أبيض بن حمال السبائي الماربي </w:t>
      </w:r>
    </w:p>
    <w:p/>
    <w:p>
      <w:pPr/>
      <w:r>
        <w:rPr/>
        <w:t xml:space="preserve">عداده في أهل اليمن</w:t>
      </w:r>
    </w:p>
    <w:p/>
    <w:p>
      <w:pPr/>
      <w:r>
        <w:rPr/>
        <w:t xml:space="preserve">يروي عن فروة بن مسيك وأبيه روى عنه ابنه ثابت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‌سعيد بن أبيض بن حمال السبائي يمان
</w:t>
      </w:r>
    </w:p>
    <w:p>
      <w:pPr/>
      <w:r>
        <w:rPr/>
        <w:t xml:space="preserve">‌سعيد بن أبيض بن حمال السبائي يمان </w:t>
      </w:r>
    </w:p>
    <w:p/>
    <w:p>
      <w:pPr/>
      <w:r>
        <w:rPr/>
        <w:t xml:space="preserve">روى عن أبيه أبيض بن حمال وفروة بن مسيك روى عنه ابنه ثابت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2026-06-24T01:28:43+03:00</dcterms:created>
  <dcterms:modified xsi:type="dcterms:W3CDTF">2026-06-24T01:28:43+03:00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