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بن عثمان بن عبد الملك الجذامي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عثمان بن عبد الملك الجذامي
</w:t>
      </w:r>
    </w:p>
    <w:p>
      <w:pPr/>
      <w:r>
        <w:rPr/>
        <w:t xml:space="preserve">سعيد بن عثمان بن عبد الملك الجذامي يكنى أبا عثمان. رحل إلى المشرق ولقي بمكة أبا بكر محمد بن المنذر النيسابوري.</w:t>
      </w:r>
    </w:p>
    <w:p/>
    <w:p>
      <w:pPr/>
      <w:r>
        <w:rPr/>
        <w:t xml:space="preserve">سمع منه: كتاب الأقناع، رواه أحمد بن هلال العطار وقال: كان صاحبي وقد أجاز له ابن المنذر. ذكره: بعض أصحابه عنه.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202)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2026-06-24T00:19:58+03:00</dcterms:created>
  <dcterms:modified xsi:type="dcterms:W3CDTF">2026-06-24T00:19:58+03:00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