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ثوابة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ثوابة الجذامي
</w:t>
      </w:r>
    </w:p>
    <w:p>
      <w:pPr/>
      <w:r>
        <w:rPr/>
        <w:t xml:space="preserve">حميد بن ثوابة الجذامي من أهل وشقة؛ يكنى: أبا القاسم.</w:t>
      </w:r>
    </w:p>
    <w:p/>
    <w:p>
      <w:pPr/>
      <w:r>
        <w:rPr/>
        <w:t xml:space="preserve">كانت له عناية بالعلم ورحلة دخل فيها العراق فسمع: ببغداد من أبي بكر بن أبي داوود السجستاني، ومن أبي بكر أحمد بن محمد بن أبي شيبة وغيرهما.</w:t>
      </w:r>
    </w:p>
    <w:p/>
    <w:p>
      <w:pPr/>
      <w:r>
        <w:rPr/>
        <w:t xml:space="preserve">ودخل الشام وسمع بدمشق: من أحمد بن عمير بن ... ، وأبي الجهم أحمد بن الحسين ابن طلاب المشغراني، وسمع بمصر: من أبي جعفر أحمد بن سلمة الطحاوي، وأبي الحسن المهراني ونظرائهما سماعا كثيرا. وكان: عالما بالحديث، بصيرا به.</w:t>
      </w:r>
    </w:p>
    <w:p/>
    <w:p>
      <w:pPr/>
      <w:r>
        <w:rPr/>
        <w:t xml:space="preserve">سمع منه: أحمد بن سعيد، وأحمد بن محمد بن معروف وغيرهما.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2026-06-23T19:43:26+03:00</dcterms:created>
  <dcterms:modified xsi:type="dcterms:W3CDTF">2026-06-23T19:43:26+03:00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