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علي بن أبي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علي بن أبي الحسين
</w:t>
      </w:r>
    </w:p>
    <w:p>
      <w:pPr/>
      <w:r>
        <w:rPr/>
        <w:t xml:space="preserve">حسن بن علي بن أبي الحسين من أهل قرطبة؛ يكنى: أبا بكر.</w:t>
      </w:r>
    </w:p>
    <w:p/>
    <w:p>
      <w:pPr/>
      <w:r>
        <w:rPr/>
        <w:t xml:space="preserve">سمع: من قاسم بن أصبغ وغيره، ورحل فسمع بمصر: من أحمد بن سلمة بن الضحاك المكتب، وآبن الورد، وحمزة بن علي، وآبن السكن وجماعة سواهم. وسمع بالشام: من غير واحد.</w:t>
      </w:r>
    </w:p>
    <w:p/>
    <w:p>
      <w:pPr/>
      <w:r>
        <w:rPr/>
        <w:t xml:space="preserve">وكان: ضابطا لكتبه، ثقة روايته، وكانت رحلته ورحلة أخيه محمد واحدة. ولاهم المستنصر بالله رضي الله عنه قضاء الثغور الشرقية. وتوفي (رحمه الله): بمدينة سرقسطة.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2026-06-23T18:23:08+03:00</dcterms:created>
  <dcterms:modified xsi:type="dcterms:W3CDTF">2026-06-23T18:23:08+03:00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