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سلمة بن معلى بن سلمون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سلمة بن معلى بن سلمون
</w:t>
      </w:r>
    </w:p>
    <w:p>
      <w:pPr/>
      <w:r>
        <w:rPr/>
        <w:t xml:space="preserve">حسن بن سلمة بن معلى بن سلمون من أهل قرطبة؛ يكنى: أبا علي. كان: رجلا صالحا، ورحل إلى المشرق فسمع من أحمد بن شعيب النسائي، ومن عبد الله بن علي بن الجارود وغيرهما وحدث. توفي (رحمه الله): ليلة الجمعة لثمان خلون من شوال سنة خمس وثلاثين وثلاث مائة. أخبرني بذلك: بعض من كتب عنه، ودفن بمقبرة بلاط مغيث.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2026-06-23T17:21:53+03:00</dcterms:created>
  <dcterms:modified xsi:type="dcterms:W3CDTF">2026-06-23T17:21:53+03:00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