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jc w:val="start"/>
        <w:bidi/>
      </w:pPr>
      <w:r>
        <w:rPr>
          <w:rFonts w:ascii="arial" w:hAnsi="arial" w:eastAsia="arial" w:cs="arial"/>
          <w:sz w:val="28"/>
          <w:szCs w:val="28"/>
          <w:b w:val="1"/>
          <w:bCs w:val="1"/>
          <w:rtl/>
        </w:rPr>
        <w:t xml:space="preserve">أسلم بن أحمد بن سعيد بن أسلم بن عبد العزيز بن هاشم بن خالد ابن عبد الله بن حسان بن جعد بن أسلم بن أبان بن عمرو مولى عثمان بن عفان
</w:t>
      </w:r>
    </w:p>
    <w:p>
      <w:pPr/>
      <w:r>
        <w:rPr/>
        <w:t xml:space="preserve">أسلم بن أحمد بن سعيد بن أسلم بن عبد العزيز بن هاشم بن خالد ابن عبد الله بن حسان بن جعد بن أسلم بن أبان بن عمرو مولى عثمان بن عفان من أهل قرطبة؛ يكنى: أبا عبدالله.</w:t>
      </w:r>
    </w:p>
    <w:p/>
    <w:p>
      <w:pPr/>
      <w:r>
        <w:rPr/>
        <w:t xml:space="preserve">سمع: من شيوخنا: أبي جعفر بن عون الله، وآبن مفرج، وخلف بن محمد المؤدب، وأبي محمد القلعي، وكان: أديبا، وتوفى: ليلة السبت لتسع بقين من ذي الحجة سنة خمس وتسعين وثلاث مائة، ودفن يوم السبت.</w:t>
      </w:r>
    </w:p>
    <w:p/>
    <w:p>
      <w:pPr>
        <w:jc w:val="start"/>
        <w:bidi/>
      </w:pPr>
      <w:r>
        <w:rPr>
          <w:sz w:val="24"/>
          <w:szCs w:val="24"/>
          <w:b w:val="1"/>
          <w:bCs w:val="1"/>
          <w:rtl/>
        </w:rPr>
        <w:t xml:space="preserve">
تاريخ علماء الأندلس،( مكتبة الخانجي - القاهرة،1988،ط 2،ج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أحمد بن سعيد بن القاضي بن أسلم بن عبد العزيز بن هاشم أبو الحسن
</w:t>
      </w:r>
    </w:p>
    <w:p>
      <w:pPr/>
      <w:r>
        <w:rPr/>
        <w:t xml:space="preserve">أسلم بن أحمد بن سعيد بن القاضي بن أسلم بن عبد العزيز بن هاشم أبو الحسن </w:t>
      </w:r>
    </w:p>
    <w:p/>
    <w:p>
      <w:pPr/>
      <w:r>
        <w:rPr/>
        <w:t xml:space="preserve">له أدب وشعر من أهل بيت علم وجلالة وله كتاب معروف في أغاني زرياب وكان زرياب عند الملوك بالأندلس كالموصلي وغيره من المشهورين، برز في صناعته، وتقدم فيها ونفذ بها وله طرائق تنسب إليه، وأسلم هذا هو الذي ذكرنا قصته مع أحمد بن كليب.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2026-06-23T16:26:55+03:00</dcterms:created>
  <dcterms:modified xsi:type="dcterms:W3CDTF">2026-06-23T16:26:55+03:00</dcterms:modified>
</cp:coreProperties>
</file>

<file path=docProps/custom.xml><?xml version="1.0" encoding="utf-8"?>
<Properties xmlns="http://schemas.openxmlformats.org/officeDocument/2006/custom-properties" xmlns:vt="http://schemas.openxmlformats.org/officeDocument/2006/docPropsVTypes"/>
</file>