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أصبغ بن غصن المعلم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أصبغ بن غصن المعلم
</w:t>
      </w:r>
    </w:p>
    <w:p>
      <w:pPr/>
      <w:r>
        <w:rPr/>
        <w:t xml:space="preserve">أصبغ بن غصن المعلم من أهل قرطبة؛ يكنى: أبا القاسم. روى عنه محمد بن قاسم. أخبرني بذلك عنه الباجي.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2026-06-23T13:53:53+03:00</dcterms:created>
  <dcterms:modified xsi:type="dcterms:W3CDTF">2026-06-23T13:53:53+03:00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