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عمرو بن منصور
</w:t>
      </w:r>
    </w:p>
    <w:p>
      <w:pPr>
        <w:jc w:val="start"/>
        <w:bidi/>
      </w:pPr>
      <w:r>
        <w:rPr>
          <w:rFonts w:ascii="arial" w:hAnsi="arial" w:eastAsia="arial" w:cs="arial"/>
          <w:sz w:val="28"/>
          <w:szCs w:val="28"/>
          <w:b w:val="1"/>
          <w:bCs w:val="1"/>
          <w:rtl/>
        </w:rPr>
        <w:t xml:space="preserve">أحمد بن عمرو بن منصور
</w:t>
      </w:r>
    </w:p>
    <w:p>
      <w:pPr/>
      <w:r>
        <w:rPr/>
        <w:t xml:space="preserve">أحمد بن عمرو بن منصور من أهل إلبيرة؛ يكنى: أبا جعفر؛ ويعرف: بابن عمر يل.</w:t>
      </w:r>
    </w:p>
    <w:p/>
    <w:p>
      <w:pPr/>
      <w:r>
        <w:rPr/>
        <w:t xml:space="preserve">سمع بالأندلس، ورحل إلى المشرق، فلقي: محمد بن عبد الله بن سنجر الجرجاني، ومحمد بن سحنون، والربيع بن سليمان الجيزي، وعبد الرحمن بن عبد الله بن عبد الحكم، ومحمد بن عبد الله، ونصر بن مرزوق؛ وجماعة سواهم كثير.</w:t>
      </w:r>
    </w:p>
    <w:p/>
    <w:p>
      <w:pPr/>
      <w:r>
        <w:rPr/>
        <w:t xml:space="preserve">وكان: عالما بالحديث، حافظا له، بصيرا بعلله، إماما فيه. وكانت الرحلة إليه: في وقته. وكان: صاحب صلاة بلده. وتوفي (رحمه الله): سنة اثنتي عشرة وثلاث مائة. حدث عنه: خالد بن سعد؛ وكان: يرفع به جدا.</w:t>
      </w:r>
    </w:p>
    <w:p/>
    <w:p>
      <w:pPr/>
      <w:r>
        <w:rPr/>
        <w:t xml:space="preserve">أخبرني بتاريخ وفاته، ابن بنته: علي بن عمر.</w:t>
      </w:r>
    </w:p>
    <w:p/>
    <w:p/>
    <w:p>
      <w:pPr>
        <w:jc w:val="start"/>
        <w:bidi/>
      </w:pPr>
      <w:r>
        <w:rPr>
          <w:sz w:val="24"/>
          <w:szCs w:val="24"/>
          <w:b w:val="1"/>
          <w:bCs w:val="1"/>
          <w:rtl/>
        </w:rPr>
        <w:t xml:space="preserve">
تاريخ علماء الأندلس،( مكتبة الخانجي - القاهرة،1988،ط 2،ج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2026-06-22T06:52:19+03:00</dcterms:created>
  <dcterms:modified xsi:type="dcterms:W3CDTF">2026-06-22T06:52:19+03:00</dcterms:modified>
</cp:coreProperties>
</file>

<file path=docProps/custom.xml><?xml version="1.0" encoding="utf-8"?>
<Properties xmlns="http://schemas.openxmlformats.org/officeDocument/2006/custom-properties" xmlns:vt="http://schemas.openxmlformats.org/officeDocument/2006/docPropsVTypes"/>
</file>