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حازم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حازم المعافري
</w:t>
      </w:r>
    </w:p>
    <w:p>
      <w:pPr/>
      <w:r>
        <w:rPr/>
        <w:t xml:space="preserve">أحمد بن حازم المعافري يروي: عن صالح مولى التوءمة، ومحمد ابن المنكدر، وصفوان بن سليم. حدث عنه: ابن لهيعة، وغيره. وتوفي: بالأندلس؛ وبها ولده.</w:t>
      </w:r>
    </w:p>
    <w:p/>
    <w:p>
      <w:pPr/>
      <w:r>
        <w:rPr/>
        <w:t xml:space="preserve">ذكره أبو سعيد: حفيد ابن يونس. أخبرني ببعض ذلك: محمد بن أحمد القاضي؛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2026-06-22T05:40:46+03:00</dcterms:created>
  <dcterms:modified xsi:type="dcterms:W3CDTF">2026-06-22T05:40:46+03:00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