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البرقي
</w:t>
      </w:r>
    </w:p>
    <w:p>
      <w:pPr/>
      <w:r>
        <w:rPr/>
        <w:t xml:space="preserve">البرقي  اسماعيل بن أحمد بن زيادة الله التجيبي، ابوالطاهر المعروف بالبرقي: اديب، من أهل القيروان. سكن المهدية و دخل الاندلس وزار مصر. نسبته إلى برقة (بافريقية). له (الرائق بأزهار الحدائق) ادب واخبار، و (شرح أبيات في الظاآت، لأحد بن عمار المقرئ - خ) كتب سنة 661 في المجموع 235 كتاني، في خزانة الرباط، و (شرح المختار من شعر بشار، للخالديين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2026-07-05T08:28:44+03:00</dcterms:created>
  <dcterms:modified xsi:type="dcterms:W3CDTF">2026-07-05T08:28:44+03:00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