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أمين
</w:t>
      </w:r>
    </w:p>
    <w:p>
      <w:pPr>
        <w:jc w:val="start"/>
        <w:bidi/>
      </w:pPr>
      <w:r>
        <w:rPr>
          <w:rFonts w:ascii="arial" w:hAnsi="arial" w:eastAsia="arial" w:cs="arial"/>
          <w:sz w:val="28"/>
          <w:szCs w:val="28"/>
          <w:b w:val="1"/>
          <w:bCs w:val="1"/>
          <w:rtl/>
        </w:rPr>
        <w:t xml:space="preserve">مصطفى أمين
</w:t>
      </w:r>
    </w:p>
    <w:p>
      <w:pPr/>
      <w:r>
        <w:rPr/>
        <w:t xml:space="preserve">مصطفى أمين  مصطفى أمين: كاتب مشهور، أحد رواد الصحافة العربية المعاصرة. ولد في القاهرة، وربي بمنزل سعد زغلول هو وشقيقه علي، لأن أمهما كانت بنت أخته. تخرج في الجامعة الأمريكية بالقاهرة، وحصل على درجة الماجستير في العلوم السياسية من جامعة جورج واشنطن. أمضى أكثر من 60 عاما في العمل الصحفي. وهو صاحب مدرسة صحفية متميزة. عمل في عدد من الدوريات المشهورة وأصدر مع شقيقه المذكور عددا من المجلات والصحف، منها (المنيرة)، (التلميذ)، (الاثنين). وفي عام 1944 أسسا صحيفة (أخبار اليوم) ومجلتي (آخر لحظة) و(الجيل) ثم جريدة (الأخبار)، وعمل مراسلا لصحف أجنبية. وعندما أممت الصحافة عين رئيسا لمجلس إدارة الهلال فرئيسا لمجلس إدارة مؤسسة الأخبار اليوم. وبعد خروجه من السجن الذي قضى فيه نحو تسعة أعوام ترأس تحرير جريدة (أخبار اليوم). كانت له مشاركات في أعمال البر، وأنشأ مع شقيقه مؤسسة مصطفى وعلي أمين الخيرية. تفرغ للكتابة الصحفية منذ عام 1986. من أشهر مؤلفاته (سنة أولى سجن)، (أمريكا الضاحكة)، (أفكار ممنوعة)، (مصر قبل الثورة)، (الصحافة المصرية في الأغلال)، (مسائل شخصية). إضافة إلى عدد من الروايات، أخرجتها السينما.</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2026-05-15T10:37:01+03:00</dcterms:created>
  <dcterms:modified xsi:type="dcterms:W3CDTF">2026-05-15T10:37:01+03:00</dcterms:modified>
</cp:coreProperties>
</file>

<file path=docProps/custom.xml><?xml version="1.0" encoding="utf-8"?>
<Properties xmlns="http://schemas.openxmlformats.org/officeDocument/2006/custom-properties" xmlns:vt="http://schemas.openxmlformats.org/officeDocument/2006/docPropsVTypes"/>
</file>