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بدوي الجبل
</w:t>
      </w:r>
    </w:p>
    <w:p>
      <w:pPr>
        <w:jc w:val="start"/>
        <w:bidi/>
      </w:pPr>
      <w:r>
        <w:rPr>
          <w:rFonts w:ascii="arial" w:hAnsi="arial" w:eastAsia="arial" w:cs="arial"/>
          <w:sz w:val="28"/>
          <w:szCs w:val="28"/>
          <w:b w:val="1"/>
          <w:bCs w:val="1"/>
          <w:rtl/>
        </w:rPr>
        <w:t xml:space="preserve">بدوي الجبل
</w:t>
      </w:r>
    </w:p>
    <w:p>
      <w:pPr/>
      <w:r>
        <w:rPr/>
        <w:t xml:space="preserve">بدوي الجبل  محمد بن سليمان الأحمد، المعروف ببدوي الجبل: أحد كبار الشعراء في سورية، عضو المجمع العلمي العربي. ولد بقرية ديفة قرب اللاذقية، وتعلم فيها المبادئ على والده، وابتدأ بحفظ القرآن الكريم والشعر، ثم أرسله أبوه إلى حماة، فدخل المدرسة، ومنها انتقل إلى المدرسة السلطانية (مكتب عنبر) بدمشق، ولم تطل إقامته فيها، إذ التحق بثورة الشيخ صالح العلي، واضطلع بدور سياسي فيها، فاعتقله الفرنسيون وعذبوه. ودخل كلية الحقوق بالجامعة السورية، ولاحقته سلطات الانتداب ففر إلى بغداد مدرسا في دار المعلمين، واضطر للرجوع بعد ثورة رشيد عالي الكيلاني فاعتقل، وأطلق سراحه، فشارك بتأسيس الحزب الوطني، وكان من أعضائه البارزين. وفاز بانتخابات النيابة عامي 1943 و1954. وقاوم حكم حسني الزعيم فصدر الأمر باعتقاله، ففر إلى لبنان، وعاد وزيرا للصحة فوزير دولة لشؤون الدعاية والنشر والأنباء. واتهم بتدبير ثورة في جبال العلويين، ولوحق، فهرب إلى لبنان أيضا، وبقي مشردا بين بيروت واستانبول وبلدان أوربا حتى عام 1964 حين رفع عنه العزل السياسي فعاد منصرفا إلى الأدب وحده. وانتخب عضوا في مجمع اللغة العربية بدمشق. لقبه يوسف العيسى. جريدة (ألف باء) ببدوي الجبل حين نشر قصيدته الأولى فيها، فاشتهر به أكثر من اسمه. له ديوان شعر يمتاز بالوجدانيات، وديباجة شعره مصقولة، وألفاظه رنانه. توفي بدمشق، ودفن بقرية السلاطة. ولزهير المارديني (بدوي الجبل: حياته وشعره). ولعدنان الخطيب (بدوي الجبل)، ولأكرم زعيتر (بدوي الجبل وإخاء أربعين سنة) ولأحمد الجندي (بدوي الجبل) ولهاشم عثمان (بدوي الجبل بين السياسة والأدب) ولمحمد الخطيب (بدوي الجبل: حياته وشعره).</w:t>
      </w:r>
    </w:p>
    <w:p/>
    <w:p>
      <w:pPr>
        <w:jc w:val="start"/>
        <w:bidi/>
      </w:pPr>
      <w:r>
        <w:rPr>
          <w:sz w:val="24"/>
          <w:szCs w:val="24"/>
          <w:b w:val="1"/>
          <w:bCs w:val="1"/>
          <w:rtl/>
        </w:rPr>
        <w:t xml:space="preserve">
إتمام الأعلام،(دار صادر - بيروت،1999،ط 1،ج 1،ص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بدوي الجبل 
</w:t>
      </w:r>
    </w:p>
    <w:p>
      <w:pPr/>
      <w:r>
        <w:rPr/>
        <w:t xml:space="preserve">بدوي الجبل = محمد سليمان الأحمد</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2026-05-15T02:51:03+03:00</dcterms:created>
  <dcterms:modified xsi:type="dcterms:W3CDTF">2026-05-15T02:51:03+03:00</dcterms:modified>
</cp:coreProperties>
</file>

<file path=docProps/custom.xml><?xml version="1.0" encoding="utf-8"?>
<Properties xmlns="http://schemas.openxmlformats.org/officeDocument/2006/custom-properties" xmlns:vt="http://schemas.openxmlformats.org/officeDocument/2006/docPropsVTypes"/>
</file>