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السلام التركي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السلام التركي
</w:t>
      </w:r>
    </w:p>
    <w:p>
      <w:pPr/>
      <w:r>
        <w:rPr/>
        <w:t xml:space="preserve">عبد السلام التركي  عبد السلام بن محمود التركي: أديب شاعر من أهالي تونس. ولد بصفاقس وتعلم بالزيتونة وعمل بالتعليم وبالإذاعة الجهوية في مسقط رأسه وكان له فيها برامج وله ديوان شعر.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155)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2026-05-14T14:21:49+03:00</dcterms:created>
  <dcterms:modified xsi:type="dcterms:W3CDTF">2026-05-14T14:21:49+03:00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