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الجميل
</w:t>
      </w:r>
    </w:p>
    <w:p>
      <w:pPr>
        <w:jc w:val="start"/>
        <w:bidi/>
      </w:pPr>
      <w:r>
        <w:rPr>
          <w:rFonts w:ascii="arial" w:hAnsi="arial" w:eastAsia="arial" w:cs="arial"/>
          <w:sz w:val="28"/>
          <w:szCs w:val="28"/>
          <w:b w:val="1"/>
          <w:bCs w:val="1"/>
          <w:rtl/>
        </w:rPr>
        <w:t xml:space="preserve">الجميل
</w:t>
      </w:r>
    </w:p>
    <w:p>
      <w:pPr/>
      <w:r>
        <w:rPr/>
        <w:t xml:space="preserve">الجميل  بيار بن أمين الجميل: زعيم حزب الكتائب اللبنانية، ولد في بكفيا، درس الصيدلة، أسس الحزب المذكور سنة 1936 مع بعض رموز المسيحية تحت شعار (الله، الوطن، العائلة)، وعارض وحدة لبنان مع البلاد العربية ونادى بتقوية علاقات لبنان مع الغرب وفرنسا خاصة، انتخب رئيسا للحزب سنة 1937 واشترك في مقاومة الاضطرابات التي حدثت في لبنان سنة 1958، أيد سياسة فؤاد شهاب الذي أشركه في معظم الوزارات المتشكلة لعهده، وكان نائبا في البرلمان سنة 1960 وأعيد انتخابه في جميع الدورات الانتخابية، وعين وزيرا اثنتي عشر مرة، وافق سنة 1969 على اتفاقية القاهرة التي تحدد الوجود الفلسطيني في لبنان، ثم تراجع عن ذلك، فكانت خطوته هذه من عوامل تصاعد الأحداث التي أدت إلى الحرب الأهلية اللبنانية سنة 1975.</w:t>
      </w:r>
    </w:p>
    <w:p/>
    <w:p>
      <w:pPr>
        <w:jc w:val="start"/>
        <w:bidi/>
      </w:pPr>
      <w:r>
        <w:rPr>
          <w:sz w:val="24"/>
          <w:szCs w:val="24"/>
          <w:b w:val="1"/>
          <w:bCs w:val="1"/>
          <w:rtl/>
        </w:rPr>
        <w:t xml:space="preserve">
إتمام الأعلام،(دار صادر - بيروت،1999،ط 1،ج 1،ص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2026-05-13T23:30:55+03:00</dcterms:created>
  <dcterms:modified xsi:type="dcterms:W3CDTF">2026-05-13T23:30:55+03:00</dcterms:modified>
</cp:coreProperties>
</file>

<file path=docProps/custom.xml><?xml version="1.0" encoding="utf-8"?>
<Properties xmlns="http://schemas.openxmlformats.org/officeDocument/2006/custom-properties" xmlns:vt="http://schemas.openxmlformats.org/officeDocument/2006/docPropsVTypes"/>
</file>