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سوسة
</w:t>
      </w:r>
    </w:p>
    <w:p>
      <w:pPr>
        <w:jc w:val="start"/>
        <w:bidi/>
      </w:pPr>
      <w:r>
        <w:rPr>
          <w:rFonts w:ascii="arial" w:hAnsi="arial" w:eastAsia="arial" w:cs="arial"/>
          <w:sz w:val="28"/>
          <w:szCs w:val="28"/>
          <w:b w:val="1"/>
          <w:bCs w:val="1"/>
          <w:rtl/>
        </w:rPr>
        <w:t xml:space="preserve">سوسة
</w:t>
      </w:r>
    </w:p>
    <w:p>
      <w:pPr/>
      <w:r>
        <w:rPr/>
        <w:t xml:space="preserve">سوسة  أحمد نسيم سوسة: باحث من علماء هندسة الري ولد في مدينة الحلة بالعراق لأسرة يهودية تعلم في الجامعة الأمريكية ببيروت، وسافر إلى أمريكا فحصل على إجازة في هندسة الري من جامعة تكساس والدكتوراه في العلاقات الدولية من جامعة جونس هوبنكس وعاد إلى بلاده فعمل في وزارة الري واعتنق الإسلام فأضاف إلى اسمه (أحمد). وعين مديرا عاما للمساحة واختير عضوا في المجمع العلمي العراقي. دافع عن الحق الفلسطيني دفاعا تسنده الوثائق من مؤلفاته (في طريقي إلى الإسلام)، (الري في العراق)، (تطور الري في العراق)، (ري سامراء في عهد الخلافة العباسية)، (أطلس بغداد)، (أطلس العراق الحديث)، (العراق في الخرائط القديمة)، (فيضانات بغداد في التاريخ)، (خارطة بغداد قديما وحديثا) بالمشاركة (العرب واليهود في التاريخ)، (بغداد) بالمشاركة (الدليل الجغرافي العراقي)، (الشريف الإدريسي في الجغرافية العربية)، (الري والحضارة في بلاد الرافدين)، (حضارة العرب ومراحل تطورها عبر العصور)، (مفصل العرب واليهود في التاريخ)، (وادي الفرات ومشروع سدة الهندية).</w:t>
      </w:r>
    </w:p>
    <w:p/>
    <w:p>
      <w:pPr>
        <w:jc w:val="start"/>
        <w:bidi/>
      </w:pPr>
      <w:r>
        <w:rPr>
          <w:sz w:val="24"/>
          <w:szCs w:val="24"/>
          <w:b w:val="1"/>
          <w:bCs w:val="1"/>
          <w:rtl/>
        </w:rPr>
        <w:t xml:space="preserve">
إتمام الأعلام،(دار صادر - بيروت،1999،ط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2026-05-13T20:34:40+03:00</dcterms:created>
  <dcterms:modified xsi:type="dcterms:W3CDTF">2026-05-13T20:34:40+03:00</dcterms:modified>
</cp:coreProperties>
</file>

<file path=docProps/custom.xml><?xml version="1.0" encoding="utf-8"?>
<Properties xmlns="http://schemas.openxmlformats.org/officeDocument/2006/custom-properties" xmlns:vt="http://schemas.openxmlformats.org/officeDocument/2006/docPropsVTypes"/>
</file>